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5803" w14:textId="76487CB9" w:rsidR="00EC5A82" w:rsidRPr="008E69F8" w:rsidRDefault="008442F0" w:rsidP="008E69F8">
      <w:pPr>
        <w:pStyle w:val="NoSpacing"/>
        <w:rPr>
          <w:rFonts w:ascii="Times New Roman" w:hAnsi="Times New Roman" w:cs="Times New Roman"/>
          <w:bCs/>
          <w:color w:val="00003C"/>
          <w:sz w:val="40"/>
          <w:szCs w:val="40"/>
        </w:rPr>
      </w:pPr>
      <w:r w:rsidRPr="008E69F8">
        <w:rPr>
          <w:rFonts w:ascii="Times New Roman" w:hAnsi="Times New Roman" w:cs="Times New Roman"/>
          <w:bCs/>
          <w:color w:val="00003C"/>
          <w:sz w:val="40"/>
          <w:szCs w:val="40"/>
        </w:rPr>
        <w:t xml:space="preserve">Role </w:t>
      </w:r>
      <w:r w:rsidR="006A1036" w:rsidRPr="008E69F8">
        <w:rPr>
          <w:rFonts w:ascii="Times New Roman" w:hAnsi="Times New Roman" w:cs="Times New Roman"/>
          <w:bCs/>
          <w:color w:val="00003C"/>
          <w:sz w:val="40"/>
          <w:szCs w:val="40"/>
        </w:rPr>
        <w:t>Description</w:t>
      </w:r>
    </w:p>
    <w:p w14:paraId="55E5BF90" w14:textId="77777777" w:rsidR="00D074F7" w:rsidRPr="005B2229" w:rsidRDefault="00D074F7" w:rsidP="00D074F7">
      <w:pPr>
        <w:rPr>
          <w:rFonts w:ascii="Times New Roman" w:hAnsi="Times New Roman" w:cs="Times New Roman"/>
          <w:color w:val="00003C"/>
          <w:sz w:val="22"/>
        </w:rPr>
      </w:pPr>
    </w:p>
    <w:tbl>
      <w:tblPr>
        <w:tblStyle w:val="TableGrid"/>
        <w:tblW w:w="9356" w:type="dxa"/>
        <w:tblInd w:w="-34" w:type="dxa"/>
        <w:tblLook w:val="04A0" w:firstRow="1" w:lastRow="0" w:firstColumn="1" w:lastColumn="0" w:noHBand="0" w:noVBand="1"/>
      </w:tblPr>
      <w:tblGrid>
        <w:gridCol w:w="2977"/>
        <w:gridCol w:w="6379"/>
      </w:tblGrid>
      <w:tr w:rsidR="005B2229" w:rsidRPr="007748BD" w14:paraId="43E0386A" w14:textId="77777777" w:rsidTr="00A556B9">
        <w:trPr>
          <w:trHeight w:val="271"/>
        </w:trPr>
        <w:tc>
          <w:tcPr>
            <w:tcW w:w="2977" w:type="dxa"/>
            <w:vAlign w:val="center"/>
          </w:tcPr>
          <w:p w14:paraId="27F2970E" w14:textId="77777777" w:rsidR="005B2229" w:rsidRPr="007748BD" w:rsidRDefault="005B2229" w:rsidP="00A556B9">
            <w:pPr>
              <w:spacing w:before="120" w:after="120"/>
              <w:rPr>
                <w:rFonts w:ascii="Times New Roman" w:hAnsi="Times New Roman" w:cs="Times New Roman"/>
                <w:color w:val="00003C"/>
                <w:sz w:val="28"/>
                <w:szCs w:val="28"/>
              </w:rPr>
            </w:pPr>
            <w:r w:rsidRPr="007748BD">
              <w:rPr>
                <w:rFonts w:ascii="Times New Roman" w:hAnsi="Times New Roman" w:cs="Times New Roman"/>
                <w:color w:val="00003C"/>
                <w:sz w:val="28"/>
                <w:szCs w:val="28"/>
              </w:rPr>
              <w:t>Job Title</w:t>
            </w:r>
          </w:p>
        </w:tc>
        <w:tc>
          <w:tcPr>
            <w:tcW w:w="6379" w:type="dxa"/>
          </w:tcPr>
          <w:p w14:paraId="2099B5CD" w14:textId="3884DFF8" w:rsidR="005B2229" w:rsidRPr="007748BD" w:rsidRDefault="00E65BD5" w:rsidP="00A556B9">
            <w:pPr>
              <w:spacing w:before="120" w:after="120"/>
              <w:rPr>
                <w:rFonts w:ascii="Times New Roman" w:hAnsi="Times New Roman" w:cs="Times New Roman"/>
                <w:color w:val="00003C"/>
                <w:sz w:val="28"/>
                <w:szCs w:val="28"/>
              </w:rPr>
            </w:pPr>
            <w:r>
              <w:rPr>
                <w:rFonts w:ascii="Times New Roman" w:hAnsi="Times New Roman" w:cs="Times New Roman"/>
                <w:color w:val="00003C"/>
                <w:sz w:val="28"/>
                <w:szCs w:val="28"/>
              </w:rPr>
              <w:t>School Office Senior Administrator</w:t>
            </w:r>
            <w:r w:rsidR="005B2229" w:rsidRPr="007748BD">
              <w:rPr>
                <w:rFonts w:ascii="Times New Roman" w:hAnsi="Times New Roman" w:cs="Times New Roman"/>
                <w:color w:val="00003C"/>
                <w:sz w:val="28"/>
                <w:szCs w:val="28"/>
              </w:rPr>
              <w:t xml:space="preserve">, Maidwell Hall </w:t>
            </w:r>
          </w:p>
        </w:tc>
      </w:tr>
      <w:tr w:rsidR="005B2229" w:rsidRPr="007748BD" w14:paraId="3590E35F" w14:textId="77777777" w:rsidTr="00A556B9">
        <w:tc>
          <w:tcPr>
            <w:tcW w:w="2977" w:type="dxa"/>
          </w:tcPr>
          <w:p w14:paraId="0BE1042A" w14:textId="77777777" w:rsidR="005B2229" w:rsidRPr="007748BD" w:rsidRDefault="005B2229" w:rsidP="00A556B9">
            <w:pPr>
              <w:spacing w:before="120" w:after="120"/>
              <w:rPr>
                <w:rFonts w:ascii="Times New Roman" w:hAnsi="Times New Roman" w:cs="Times New Roman"/>
                <w:color w:val="00003C"/>
                <w:sz w:val="28"/>
                <w:szCs w:val="28"/>
              </w:rPr>
            </w:pPr>
            <w:r w:rsidRPr="007748BD">
              <w:rPr>
                <w:rFonts w:ascii="Times New Roman" w:hAnsi="Times New Roman" w:cs="Times New Roman"/>
                <w:color w:val="00003C"/>
                <w:sz w:val="28"/>
                <w:szCs w:val="28"/>
              </w:rPr>
              <w:t>Reports to</w:t>
            </w:r>
          </w:p>
        </w:tc>
        <w:tc>
          <w:tcPr>
            <w:tcW w:w="6379" w:type="dxa"/>
            <w:vAlign w:val="center"/>
          </w:tcPr>
          <w:p w14:paraId="526987F0" w14:textId="77777777" w:rsidR="005B2229" w:rsidRPr="007748BD" w:rsidRDefault="005B2229" w:rsidP="00A556B9">
            <w:pPr>
              <w:spacing w:before="120" w:after="120"/>
              <w:rPr>
                <w:rFonts w:ascii="Times New Roman" w:hAnsi="Times New Roman" w:cs="Times New Roman"/>
                <w:color w:val="00003C"/>
                <w:sz w:val="28"/>
                <w:szCs w:val="28"/>
              </w:rPr>
            </w:pPr>
            <w:bookmarkStart w:id="0" w:name="_Hlk156468657"/>
            <w:r w:rsidRPr="00EE0E68">
              <w:rPr>
                <w:rFonts w:ascii="Times New Roman" w:hAnsi="Times New Roman" w:cs="Times New Roman"/>
                <w:color w:val="00003C"/>
                <w:sz w:val="28"/>
                <w:szCs w:val="28"/>
              </w:rPr>
              <w:t>Headmaster’s Personal Assistant, Maidwell Hall</w:t>
            </w:r>
            <w:bookmarkEnd w:id="0"/>
            <w:r w:rsidRPr="007748BD">
              <w:rPr>
                <w:rFonts w:ascii="Times New Roman" w:hAnsi="Times New Roman" w:cs="Times New Roman"/>
                <w:color w:val="00003C"/>
                <w:sz w:val="28"/>
                <w:szCs w:val="28"/>
              </w:rPr>
              <w:t xml:space="preserve"> </w:t>
            </w:r>
          </w:p>
        </w:tc>
      </w:tr>
    </w:tbl>
    <w:p w14:paraId="6FB3E472" w14:textId="77777777" w:rsidR="005B2229" w:rsidRPr="00B72BDA" w:rsidRDefault="005B2229" w:rsidP="005B2229">
      <w:pPr>
        <w:pStyle w:val="NoSpacing"/>
        <w:rPr>
          <w:rFonts w:ascii="Times New Roman" w:hAnsi="Times New Roman" w:cs="Times New Roman"/>
          <w:color w:val="00003C"/>
          <w:sz w:val="28"/>
          <w:szCs w:val="28"/>
        </w:rPr>
      </w:pPr>
    </w:p>
    <w:p w14:paraId="758D6843" w14:textId="77777777" w:rsidR="006A1036" w:rsidRPr="005B2229" w:rsidRDefault="006A1036" w:rsidP="006A1036">
      <w:pPr>
        <w:pStyle w:val="Heading2"/>
        <w:keepNext w:val="0"/>
        <w:keepLines w:val="0"/>
        <w:spacing w:before="0" w:line="240" w:lineRule="atLeast"/>
        <w:rPr>
          <w:rFonts w:ascii="Times New Roman" w:eastAsiaTheme="minorHAnsi" w:hAnsi="Times New Roman" w:cs="Times New Roman"/>
          <w:bCs w:val="0"/>
          <w:color w:val="00003C"/>
          <w:sz w:val="24"/>
          <w:szCs w:val="24"/>
        </w:rPr>
      </w:pPr>
      <w:r w:rsidRPr="005B2229">
        <w:rPr>
          <w:rFonts w:ascii="Times New Roman" w:eastAsiaTheme="minorHAnsi" w:hAnsi="Times New Roman" w:cs="Times New Roman"/>
          <w:bCs w:val="0"/>
          <w:color w:val="00003C"/>
          <w:sz w:val="24"/>
          <w:szCs w:val="24"/>
        </w:rPr>
        <w:t>Job context</w:t>
      </w:r>
    </w:p>
    <w:p w14:paraId="224170A9" w14:textId="77777777" w:rsidR="0023681B" w:rsidRPr="005B2229" w:rsidRDefault="0023681B" w:rsidP="0023681B">
      <w:pPr>
        <w:rPr>
          <w:rFonts w:ascii="Times New Roman" w:hAnsi="Times New Roman" w:cs="Times New Roman"/>
          <w:color w:val="00003C"/>
          <w:sz w:val="22"/>
        </w:rPr>
      </w:pPr>
    </w:p>
    <w:p w14:paraId="5A207421" w14:textId="61C910BA" w:rsidR="002C3944" w:rsidRPr="005B2229" w:rsidRDefault="0023681B" w:rsidP="002C3944">
      <w:pPr>
        <w:pStyle w:val="NoSpacing"/>
        <w:rPr>
          <w:rFonts w:ascii="Times New Roman" w:hAnsi="Times New Roman" w:cs="Times New Roman"/>
          <w:color w:val="00003C"/>
          <w:highlight w:val="yellow"/>
        </w:rPr>
      </w:pPr>
      <w:r w:rsidRPr="005B2229">
        <w:rPr>
          <w:rFonts w:ascii="Times New Roman" w:hAnsi="Times New Roman" w:cs="Times New Roman"/>
          <w:color w:val="00003C"/>
        </w:rPr>
        <w:t xml:space="preserve">Maidwell Hall is a co-educational boarding and day school, educating pupils from Reception through to Year 8. Situated in a beautiful part of Northamptonshire, pupils at Maidwell Hall are encouraged by a dedicated team of staff to make the most of the 40+ acres of parkland, woodlands, lake and sports fields. At the heart of the school estate is a 17th century manor house, and all these factors combine to provide the perfect place for young children to learn and grow throughout their formative years.  </w:t>
      </w:r>
    </w:p>
    <w:p w14:paraId="2F80AAFC" w14:textId="77777777" w:rsidR="0023681B" w:rsidRPr="005B2229" w:rsidRDefault="0023681B" w:rsidP="00E90BE5">
      <w:pPr>
        <w:pStyle w:val="NoSpacing"/>
        <w:jc w:val="both"/>
        <w:rPr>
          <w:rFonts w:ascii="Times New Roman" w:hAnsi="Times New Roman" w:cs="Times New Roman"/>
          <w:color w:val="00003C"/>
          <w:highlight w:val="yellow"/>
        </w:rPr>
      </w:pPr>
    </w:p>
    <w:p w14:paraId="0D913D4D" w14:textId="4B72F5EB" w:rsidR="00601EE5" w:rsidRPr="005B2229" w:rsidRDefault="00601EE5" w:rsidP="00601EE5">
      <w:pPr>
        <w:pStyle w:val="NoSpacing"/>
        <w:jc w:val="both"/>
        <w:rPr>
          <w:rFonts w:ascii="Times New Roman" w:hAnsi="Times New Roman" w:cs="Times New Roman"/>
          <w:color w:val="00003C"/>
        </w:rPr>
      </w:pPr>
      <w:r w:rsidRPr="005B2229">
        <w:rPr>
          <w:rFonts w:ascii="Times New Roman" w:hAnsi="Times New Roman" w:cs="Times New Roman"/>
          <w:color w:val="00003C"/>
        </w:rPr>
        <w:t>With a Pre-Prep which opened in 2020, Maidwell Hall is growing and currently educates</w:t>
      </w:r>
      <w:r w:rsidR="005442F6" w:rsidRPr="005B2229">
        <w:rPr>
          <w:rFonts w:ascii="Times New Roman" w:hAnsi="Times New Roman" w:cs="Times New Roman"/>
          <w:color w:val="00003C"/>
        </w:rPr>
        <w:t xml:space="preserve"> over</w:t>
      </w:r>
      <w:r w:rsidRPr="005B2229">
        <w:rPr>
          <w:rFonts w:ascii="Times New Roman" w:hAnsi="Times New Roman" w:cs="Times New Roman"/>
          <w:color w:val="00003C"/>
        </w:rPr>
        <w:t xml:space="preserve"> 140 pupils: around 50% of pupils fortnightly or flexibly board. In September 2022, Maidwell Hall joined the Uppingham Group of Schools (UGS), and the recent merger starts the school’s next chapter, which will arguably be its most exciting and ambitious. </w:t>
      </w:r>
    </w:p>
    <w:p w14:paraId="17E97224" w14:textId="77777777" w:rsidR="00601EE5" w:rsidRPr="005B2229" w:rsidRDefault="00601EE5" w:rsidP="00601EE5">
      <w:pPr>
        <w:pStyle w:val="NoSpacing"/>
        <w:jc w:val="both"/>
        <w:rPr>
          <w:rFonts w:ascii="Times New Roman" w:hAnsi="Times New Roman" w:cs="Times New Roman"/>
          <w:color w:val="00003C"/>
        </w:rPr>
      </w:pPr>
    </w:p>
    <w:p w14:paraId="46330CA1" w14:textId="71CC8746" w:rsidR="0023681B" w:rsidRPr="005B2229" w:rsidRDefault="00601EE5" w:rsidP="00601EE5">
      <w:pPr>
        <w:pStyle w:val="NoSpacing"/>
        <w:jc w:val="both"/>
        <w:rPr>
          <w:rFonts w:ascii="Times New Roman" w:hAnsi="Times New Roman" w:cs="Times New Roman"/>
          <w:color w:val="00003C"/>
          <w:highlight w:val="yellow"/>
        </w:rPr>
      </w:pPr>
      <w:r w:rsidRPr="005B2229">
        <w:rPr>
          <w:rFonts w:ascii="Times New Roman" w:hAnsi="Times New Roman" w:cs="Times New Roman"/>
          <w:color w:val="00003C"/>
        </w:rPr>
        <w:t>The School’s extensive gardens cover approximately 54 acres together with the main building and Pre-Prep Building. The team strives to achieve quality grounds and buildings through the maintenance, development and improvement of all areas.</w:t>
      </w:r>
    </w:p>
    <w:p w14:paraId="404DC19A" w14:textId="77777777" w:rsidR="00601EE5" w:rsidRPr="005B2229" w:rsidRDefault="00601EE5" w:rsidP="00E90BE5">
      <w:pPr>
        <w:pStyle w:val="NoSpacing"/>
        <w:jc w:val="both"/>
        <w:rPr>
          <w:rFonts w:ascii="Times New Roman" w:hAnsi="Times New Roman" w:cs="Times New Roman"/>
          <w:color w:val="00003C"/>
          <w:highlight w:val="yellow"/>
        </w:rPr>
      </w:pPr>
    </w:p>
    <w:p w14:paraId="7FE01CCC" w14:textId="77777777" w:rsidR="00575D50" w:rsidRPr="005B2229" w:rsidRDefault="00575D50" w:rsidP="009F238A">
      <w:pPr>
        <w:pStyle w:val="NoSpacing"/>
        <w:jc w:val="both"/>
        <w:rPr>
          <w:rFonts w:ascii="Times New Roman" w:hAnsi="Times New Roman" w:cs="Times New Roman"/>
          <w:b/>
          <w:color w:val="00003C"/>
        </w:rPr>
      </w:pPr>
    </w:p>
    <w:p w14:paraId="7558DE29" w14:textId="5AD68FB2" w:rsidR="00F74703" w:rsidRPr="005B2229" w:rsidRDefault="003505B1" w:rsidP="00F74703">
      <w:pPr>
        <w:pStyle w:val="Heading2"/>
        <w:keepNext w:val="0"/>
        <w:keepLines w:val="0"/>
        <w:spacing w:before="0" w:line="240" w:lineRule="atLeast"/>
        <w:jc w:val="both"/>
        <w:rPr>
          <w:rFonts w:ascii="Times New Roman" w:eastAsiaTheme="minorHAnsi" w:hAnsi="Times New Roman" w:cs="Times New Roman"/>
          <w:bCs w:val="0"/>
          <w:color w:val="00003C"/>
          <w:sz w:val="24"/>
          <w:szCs w:val="24"/>
        </w:rPr>
      </w:pPr>
      <w:r w:rsidRPr="005B2229">
        <w:rPr>
          <w:rFonts w:ascii="Times New Roman" w:eastAsiaTheme="minorHAnsi" w:hAnsi="Times New Roman" w:cs="Times New Roman"/>
          <w:bCs w:val="0"/>
          <w:color w:val="00003C"/>
          <w:sz w:val="24"/>
          <w:szCs w:val="24"/>
        </w:rPr>
        <w:t>Job purpose</w:t>
      </w:r>
    </w:p>
    <w:p w14:paraId="419FB914" w14:textId="77777777" w:rsidR="00F74703" w:rsidRPr="005B2229" w:rsidRDefault="00F74703" w:rsidP="00F74703">
      <w:pPr>
        <w:rPr>
          <w:rFonts w:ascii="Times New Roman" w:hAnsi="Times New Roman" w:cs="Times New Roman"/>
          <w:color w:val="00003C"/>
          <w:sz w:val="22"/>
        </w:rPr>
      </w:pPr>
    </w:p>
    <w:p w14:paraId="53048455" w14:textId="1F773DE4" w:rsidR="00E65BD5" w:rsidRPr="00E65BD5" w:rsidRDefault="00E65BD5" w:rsidP="00E65BD5">
      <w:pPr>
        <w:rPr>
          <w:rFonts w:ascii="Times New Roman" w:hAnsi="Times New Roman" w:cs="Times New Roman"/>
          <w:color w:val="00003C"/>
          <w:sz w:val="22"/>
        </w:rPr>
      </w:pPr>
      <w:r w:rsidRPr="00E65BD5">
        <w:rPr>
          <w:rFonts w:ascii="Times New Roman" w:hAnsi="Times New Roman" w:cs="Times New Roman"/>
          <w:color w:val="00003C"/>
          <w:sz w:val="22"/>
        </w:rPr>
        <w:t>This</w:t>
      </w:r>
      <w:r>
        <w:rPr>
          <w:rFonts w:ascii="Times New Roman" w:hAnsi="Times New Roman" w:cs="Times New Roman"/>
          <w:color w:val="00003C"/>
          <w:sz w:val="22"/>
        </w:rPr>
        <w:t xml:space="preserve"> Senior Office Administration</w:t>
      </w:r>
      <w:r w:rsidRPr="00E65BD5">
        <w:rPr>
          <w:rFonts w:ascii="Times New Roman" w:hAnsi="Times New Roman" w:cs="Times New Roman"/>
          <w:color w:val="00003C"/>
          <w:sz w:val="22"/>
        </w:rPr>
        <w:t xml:space="preserve"> role presents an outstanding opportunity for a seasoned administrator to further their professional growth and thrive within an educational setting.</w:t>
      </w:r>
    </w:p>
    <w:p w14:paraId="6F558206" w14:textId="77777777" w:rsidR="00E65BD5" w:rsidRPr="00E65BD5" w:rsidRDefault="00E65BD5" w:rsidP="00E65BD5">
      <w:pPr>
        <w:rPr>
          <w:rFonts w:ascii="Times New Roman" w:hAnsi="Times New Roman" w:cs="Times New Roman"/>
          <w:color w:val="00003C"/>
          <w:sz w:val="22"/>
        </w:rPr>
      </w:pPr>
    </w:p>
    <w:p w14:paraId="3E6A1585" w14:textId="77777777" w:rsidR="00E65BD5" w:rsidRPr="00E65BD5" w:rsidRDefault="00E65BD5" w:rsidP="00E65BD5">
      <w:pPr>
        <w:rPr>
          <w:rFonts w:ascii="Times New Roman" w:hAnsi="Times New Roman" w:cs="Times New Roman"/>
          <w:color w:val="00003C"/>
          <w:sz w:val="22"/>
        </w:rPr>
      </w:pPr>
      <w:r w:rsidRPr="00E65BD5">
        <w:rPr>
          <w:rFonts w:ascii="Times New Roman" w:hAnsi="Times New Roman" w:cs="Times New Roman"/>
          <w:color w:val="00003C"/>
          <w:sz w:val="22"/>
        </w:rPr>
        <w:t>As a Senior Administrator, you will hold a crucial position within the front-of-house team, delivering seamless administrative support to multiple departments. Your expertise will be vital in ensuring operational efficiency and accuracy, actively contributing to the overall functions of the school.</w:t>
      </w:r>
    </w:p>
    <w:p w14:paraId="06C8542E" w14:textId="77777777" w:rsidR="00E65BD5" w:rsidRPr="00E65BD5" w:rsidRDefault="00E65BD5" w:rsidP="00E65BD5">
      <w:pPr>
        <w:rPr>
          <w:rFonts w:ascii="Times New Roman" w:hAnsi="Times New Roman" w:cs="Times New Roman"/>
          <w:color w:val="00003C"/>
          <w:sz w:val="22"/>
        </w:rPr>
      </w:pPr>
    </w:p>
    <w:p w14:paraId="506C5C31" w14:textId="4843A4E5" w:rsidR="005B2229" w:rsidRDefault="00E65BD5" w:rsidP="00E65BD5">
      <w:pPr>
        <w:rPr>
          <w:rFonts w:ascii="Times New Roman" w:hAnsi="Times New Roman" w:cs="Times New Roman"/>
          <w:color w:val="00003C"/>
          <w:sz w:val="22"/>
        </w:rPr>
      </w:pPr>
      <w:r w:rsidRPr="00E65BD5">
        <w:rPr>
          <w:rFonts w:ascii="Times New Roman" w:hAnsi="Times New Roman" w:cs="Times New Roman"/>
          <w:color w:val="00003C"/>
          <w:sz w:val="22"/>
        </w:rPr>
        <w:t xml:space="preserve">This is a compelling opportunity to become part of a team dedicated to refining administrative processes, which are integral to the school's efficient operations. The role actively contributes to delivering a consistently high-quality experience for our current and prospective pupils and their parents. </w:t>
      </w:r>
    </w:p>
    <w:p w14:paraId="7ABED09B" w14:textId="77777777" w:rsidR="00E65BD5" w:rsidRPr="00E65BD5" w:rsidRDefault="00E65BD5" w:rsidP="00E65BD5">
      <w:pPr>
        <w:pStyle w:val="NoSpacing"/>
      </w:pPr>
    </w:p>
    <w:p w14:paraId="236CB99B" w14:textId="6D4FBFDB" w:rsidR="006A1036" w:rsidRDefault="006A1036" w:rsidP="006A1036">
      <w:pPr>
        <w:pStyle w:val="Heading2"/>
        <w:keepNext w:val="0"/>
        <w:keepLines w:val="0"/>
        <w:spacing w:before="0" w:line="240" w:lineRule="atLeast"/>
        <w:rPr>
          <w:rFonts w:ascii="Times New Roman" w:eastAsiaTheme="minorHAnsi" w:hAnsi="Times New Roman" w:cs="Times New Roman"/>
          <w:bCs w:val="0"/>
          <w:color w:val="00003C"/>
          <w:sz w:val="24"/>
          <w:szCs w:val="24"/>
        </w:rPr>
      </w:pPr>
      <w:r w:rsidRPr="005B2229">
        <w:rPr>
          <w:rFonts w:ascii="Times New Roman" w:eastAsiaTheme="minorHAnsi" w:hAnsi="Times New Roman" w:cs="Times New Roman"/>
          <w:bCs w:val="0"/>
          <w:color w:val="00003C"/>
          <w:sz w:val="24"/>
          <w:szCs w:val="24"/>
        </w:rPr>
        <w:t>Your accountabilities</w:t>
      </w:r>
    </w:p>
    <w:p w14:paraId="20DD2E53" w14:textId="77777777" w:rsidR="005B2229" w:rsidRPr="005B2229" w:rsidRDefault="005B2229" w:rsidP="005B2229">
      <w:pPr>
        <w:rPr>
          <w:rFonts w:ascii="Times New Roman" w:hAnsi="Times New Roman" w:cs="Times New Roman"/>
          <w:sz w:val="22"/>
          <w:szCs w:val="20"/>
        </w:rPr>
      </w:pPr>
    </w:p>
    <w:p w14:paraId="43764455" w14:textId="75B38BC0" w:rsidR="00601EE5" w:rsidRPr="005B2229" w:rsidRDefault="00601EE5" w:rsidP="00601EE5">
      <w:pPr>
        <w:pStyle w:val="NoSpacing"/>
        <w:numPr>
          <w:ilvl w:val="0"/>
          <w:numId w:val="12"/>
        </w:numPr>
        <w:jc w:val="both"/>
        <w:rPr>
          <w:rFonts w:ascii="Times New Roman" w:hAnsi="Times New Roman" w:cs="Times New Roman"/>
          <w:color w:val="00003C"/>
        </w:rPr>
      </w:pPr>
      <w:r w:rsidRPr="005B2229">
        <w:rPr>
          <w:rFonts w:ascii="Times New Roman" w:hAnsi="Times New Roman" w:cs="Times New Roman"/>
          <w:b/>
          <w:color w:val="00003C"/>
        </w:rPr>
        <w:t>Administration duties</w:t>
      </w:r>
      <w:r w:rsidR="00A353C7" w:rsidRPr="005B2229">
        <w:rPr>
          <w:rFonts w:ascii="Times New Roman" w:hAnsi="Times New Roman" w:cs="Times New Roman"/>
          <w:b/>
          <w:color w:val="00003C"/>
        </w:rPr>
        <w:t>:</w:t>
      </w:r>
      <w:r w:rsidR="00A353C7" w:rsidRPr="005B2229">
        <w:rPr>
          <w:rFonts w:ascii="Times New Roman" w:hAnsi="Times New Roman" w:cs="Times New Roman"/>
          <w:color w:val="00003C"/>
        </w:rPr>
        <w:t xml:space="preserve">  </w:t>
      </w:r>
    </w:p>
    <w:p w14:paraId="162CA53C" w14:textId="0DDD4BE4" w:rsidR="00374DBC" w:rsidRDefault="00EE73FA" w:rsidP="00374DBC">
      <w:pPr>
        <w:pStyle w:val="NoSpacing"/>
        <w:ind w:left="360"/>
        <w:jc w:val="both"/>
        <w:rPr>
          <w:rFonts w:ascii="Times New Roman" w:hAnsi="Times New Roman" w:cs="Times New Roman"/>
          <w:color w:val="00003C"/>
        </w:rPr>
      </w:pPr>
      <w:r w:rsidRPr="005B2229">
        <w:rPr>
          <w:rFonts w:ascii="Times New Roman" w:hAnsi="Times New Roman" w:cs="Times New Roman"/>
          <w:color w:val="00003C"/>
        </w:rPr>
        <w:t>Conduct daily</w:t>
      </w:r>
      <w:r w:rsidR="009A1A15">
        <w:rPr>
          <w:rFonts w:ascii="Times New Roman" w:hAnsi="Times New Roman" w:cs="Times New Roman"/>
          <w:color w:val="00003C"/>
        </w:rPr>
        <w:t xml:space="preserve"> senior</w:t>
      </w:r>
      <w:r w:rsidRPr="005B2229">
        <w:rPr>
          <w:rFonts w:ascii="Times New Roman" w:hAnsi="Times New Roman" w:cs="Times New Roman"/>
          <w:color w:val="00003C"/>
        </w:rPr>
        <w:t xml:space="preserve"> </w:t>
      </w:r>
      <w:r w:rsidR="00374DBC">
        <w:rPr>
          <w:rFonts w:ascii="Times New Roman" w:hAnsi="Times New Roman" w:cs="Times New Roman"/>
          <w:color w:val="00003C"/>
        </w:rPr>
        <w:t>administrative duties including Engage reporting, leading and working alongside internal and external parties.</w:t>
      </w:r>
      <w:r w:rsidRPr="005B2229">
        <w:rPr>
          <w:rFonts w:ascii="Times New Roman" w:hAnsi="Times New Roman" w:cs="Times New Roman"/>
          <w:color w:val="00003C"/>
        </w:rPr>
        <w:t xml:space="preserve"> </w:t>
      </w:r>
      <w:r w:rsidR="00374DBC">
        <w:rPr>
          <w:rFonts w:ascii="Times New Roman" w:hAnsi="Times New Roman" w:cs="Times New Roman"/>
          <w:color w:val="00003C"/>
        </w:rPr>
        <w:t>C</w:t>
      </w:r>
      <w:r w:rsidRPr="005B2229">
        <w:rPr>
          <w:rFonts w:ascii="Times New Roman" w:hAnsi="Times New Roman" w:cs="Times New Roman"/>
          <w:color w:val="00003C"/>
        </w:rPr>
        <w:t>reating and managing</w:t>
      </w:r>
      <w:r w:rsidR="00374DBC">
        <w:rPr>
          <w:rFonts w:ascii="Times New Roman" w:hAnsi="Times New Roman" w:cs="Times New Roman"/>
          <w:color w:val="00003C"/>
        </w:rPr>
        <w:t xml:space="preserve"> data, </w:t>
      </w:r>
      <w:r w:rsidR="00374DBC" w:rsidRPr="00374DBC">
        <w:rPr>
          <w:rFonts w:ascii="Times New Roman" w:hAnsi="Times New Roman" w:cs="Times New Roman"/>
          <w:color w:val="00003C"/>
        </w:rPr>
        <w:t>promptly alert the Senior Management Team (SMT) to any omissions</w:t>
      </w:r>
      <w:r w:rsidRPr="005B2229">
        <w:rPr>
          <w:rFonts w:ascii="Times New Roman" w:hAnsi="Times New Roman" w:cs="Times New Roman"/>
          <w:color w:val="00003C"/>
        </w:rPr>
        <w:t xml:space="preserve">. Additionally, send out daily communications and monitor </w:t>
      </w:r>
      <w:r w:rsidR="009A1A15">
        <w:rPr>
          <w:rFonts w:ascii="Times New Roman" w:hAnsi="Times New Roman" w:cs="Times New Roman"/>
          <w:color w:val="00003C"/>
        </w:rPr>
        <w:t>reports</w:t>
      </w:r>
      <w:r w:rsidRPr="005B2229">
        <w:rPr>
          <w:rFonts w:ascii="Times New Roman" w:hAnsi="Times New Roman" w:cs="Times New Roman"/>
          <w:color w:val="00003C"/>
        </w:rPr>
        <w:t xml:space="preserve">. </w:t>
      </w:r>
      <w:r w:rsidR="00374DBC">
        <w:rPr>
          <w:rFonts w:ascii="Times New Roman" w:hAnsi="Times New Roman" w:cs="Times New Roman"/>
          <w:color w:val="00003C"/>
        </w:rPr>
        <w:t>Creating lists at the start of term for the whole school, send out to appropriate parties.</w:t>
      </w:r>
    </w:p>
    <w:p w14:paraId="7E42243D" w14:textId="33BAFAFD" w:rsidR="00601EE5" w:rsidRDefault="009A1A15" w:rsidP="009A1A15">
      <w:pPr>
        <w:pStyle w:val="NoSpacing"/>
        <w:ind w:left="360"/>
        <w:jc w:val="both"/>
        <w:rPr>
          <w:rFonts w:ascii="Times New Roman" w:hAnsi="Times New Roman" w:cs="Times New Roman"/>
          <w:color w:val="00003C"/>
        </w:rPr>
      </w:pPr>
      <w:r w:rsidRPr="009A1A15">
        <w:rPr>
          <w:rFonts w:ascii="Times New Roman" w:hAnsi="Times New Roman" w:cs="Times New Roman"/>
          <w:color w:val="00003C"/>
        </w:rPr>
        <w:t>Weekly</w:t>
      </w:r>
      <w:r>
        <w:rPr>
          <w:rFonts w:ascii="Times New Roman" w:hAnsi="Times New Roman" w:cs="Times New Roman"/>
          <w:color w:val="00003C"/>
        </w:rPr>
        <w:t xml:space="preserve"> report detailing</w:t>
      </w:r>
      <w:r w:rsidRPr="009A1A15">
        <w:rPr>
          <w:rFonts w:ascii="Times New Roman" w:hAnsi="Times New Roman" w:cs="Times New Roman"/>
          <w:color w:val="00003C"/>
        </w:rPr>
        <w:t xml:space="preserve"> what is happening </w:t>
      </w:r>
      <w:r>
        <w:rPr>
          <w:rFonts w:ascii="Times New Roman" w:hAnsi="Times New Roman" w:cs="Times New Roman"/>
          <w:color w:val="00003C"/>
        </w:rPr>
        <w:t>during the</w:t>
      </w:r>
      <w:r w:rsidRPr="009A1A15">
        <w:rPr>
          <w:rFonts w:ascii="Times New Roman" w:hAnsi="Times New Roman" w:cs="Times New Roman"/>
          <w:color w:val="00003C"/>
        </w:rPr>
        <w:t xml:space="preserve"> following week and which children are out of school.  Sending out to all staff</w:t>
      </w:r>
      <w:r>
        <w:rPr>
          <w:rFonts w:ascii="Times New Roman" w:hAnsi="Times New Roman" w:cs="Times New Roman"/>
          <w:color w:val="00003C"/>
        </w:rPr>
        <w:t>.</w:t>
      </w:r>
    </w:p>
    <w:p w14:paraId="15955EAB" w14:textId="77777777" w:rsidR="009A1A15" w:rsidRPr="005B2229" w:rsidRDefault="009A1A15" w:rsidP="009A1A15">
      <w:pPr>
        <w:pStyle w:val="NoSpacing"/>
        <w:ind w:left="360"/>
        <w:jc w:val="both"/>
        <w:rPr>
          <w:rFonts w:ascii="Times New Roman" w:hAnsi="Times New Roman" w:cs="Times New Roman"/>
          <w:color w:val="00003C"/>
        </w:rPr>
      </w:pPr>
    </w:p>
    <w:p w14:paraId="5EF3283D" w14:textId="437EB986" w:rsidR="00AC7BB0" w:rsidRPr="005B2229" w:rsidRDefault="009A1A15" w:rsidP="00D25DD7">
      <w:pPr>
        <w:pStyle w:val="NoSpacing"/>
        <w:numPr>
          <w:ilvl w:val="0"/>
          <w:numId w:val="12"/>
        </w:numPr>
        <w:jc w:val="both"/>
        <w:rPr>
          <w:rFonts w:ascii="Times New Roman" w:hAnsi="Times New Roman" w:cs="Times New Roman"/>
          <w:color w:val="00003C"/>
        </w:rPr>
      </w:pPr>
      <w:r>
        <w:rPr>
          <w:rFonts w:ascii="Times New Roman" w:hAnsi="Times New Roman" w:cs="Times New Roman"/>
          <w:b/>
          <w:bCs/>
          <w:color w:val="00003C"/>
        </w:rPr>
        <w:t xml:space="preserve">Engage </w:t>
      </w:r>
      <w:r w:rsidR="00601EE5" w:rsidRPr="005B2229">
        <w:rPr>
          <w:rFonts w:ascii="Times New Roman" w:hAnsi="Times New Roman" w:cs="Times New Roman"/>
          <w:b/>
          <w:bCs/>
          <w:color w:val="00003C"/>
        </w:rPr>
        <w:t>Database management</w:t>
      </w:r>
      <w:r w:rsidR="00E86242" w:rsidRPr="005B2229">
        <w:rPr>
          <w:rFonts w:ascii="Times New Roman" w:hAnsi="Times New Roman" w:cs="Times New Roman"/>
          <w:b/>
          <w:bCs/>
          <w:color w:val="00003C"/>
        </w:rPr>
        <w:t>:</w:t>
      </w:r>
      <w:r w:rsidR="00E86242" w:rsidRPr="005B2229">
        <w:rPr>
          <w:rFonts w:ascii="Times New Roman" w:hAnsi="Times New Roman" w:cs="Times New Roman"/>
          <w:color w:val="00003C"/>
        </w:rPr>
        <w:t xml:space="preserve">  </w:t>
      </w:r>
    </w:p>
    <w:p w14:paraId="271C9D1E" w14:textId="49812399" w:rsidR="008F4416" w:rsidRPr="005B2229" w:rsidRDefault="00EE73FA" w:rsidP="008F4416">
      <w:pPr>
        <w:pStyle w:val="NoSpacing"/>
        <w:ind w:left="360"/>
        <w:jc w:val="both"/>
        <w:rPr>
          <w:rFonts w:ascii="Times New Roman" w:hAnsi="Times New Roman" w:cs="Times New Roman"/>
          <w:color w:val="00003C"/>
        </w:rPr>
      </w:pPr>
      <w:r w:rsidRPr="005B2229">
        <w:rPr>
          <w:rFonts w:ascii="Times New Roman" w:hAnsi="Times New Roman" w:cs="Times New Roman"/>
          <w:color w:val="00003C"/>
        </w:rPr>
        <w:lastRenderedPageBreak/>
        <w:t>Under the guidance provided, manage databases related to current, prospective students, and past parents.</w:t>
      </w:r>
      <w:r w:rsidR="009A1A15">
        <w:rPr>
          <w:rFonts w:ascii="Times New Roman" w:hAnsi="Times New Roman" w:cs="Times New Roman"/>
          <w:color w:val="00003C"/>
        </w:rPr>
        <w:t xml:space="preserve"> Staff lists, form lists, boarding status, fire lists, parent contact details and whole school lists to be managed and kept up to date.</w:t>
      </w:r>
    </w:p>
    <w:p w14:paraId="0C758AAE" w14:textId="77777777" w:rsidR="00EE73FA" w:rsidRPr="005B2229" w:rsidRDefault="00EE73FA" w:rsidP="008F4416">
      <w:pPr>
        <w:pStyle w:val="NoSpacing"/>
        <w:ind w:left="360"/>
        <w:jc w:val="both"/>
        <w:rPr>
          <w:rFonts w:ascii="Times New Roman" w:hAnsi="Times New Roman" w:cs="Times New Roman"/>
          <w:color w:val="00003C"/>
        </w:rPr>
      </w:pPr>
    </w:p>
    <w:p w14:paraId="2267BCD8" w14:textId="77777777" w:rsidR="00EE73FA" w:rsidRPr="009A1A15" w:rsidRDefault="008F4416" w:rsidP="00EE73FA">
      <w:pPr>
        <w:pStyle w:val="NoSpacing"/>
        <w:numPr>
          <w:ilvl w:val="0"/>
          <w:numId w:val="12"/>
        </w:numPr>
        <w:jc w:val="both"/>
        <w:rPr>
          <w:rFonts w:ascii="Times New Roman" w:hAnsi="Times New Roman" w:cs="Times New Roman"/>
          <w:color w:val="00003C"/>
        </w:rPr>
      </w:pPr>
      <w:r w:rsidRPr="005B2229">
        <w:rPr>
          <w:rFonts w:ascii="Times New Roman" w:hAnsi="Times New Roman" w:cs="Times New Roman"/>
          <w:b/>
          <w:bCs/>
          <w:color w:val="00003C"/>
        </w:rPr>
        <w:t>School calendar and diary management</w:t>
      </w:r>
      <w:r w:rsidR="00EE73FA" w:rsidRPr="005B2229">
        <w:rPr>
          <w:rFonts w:ascii="Times New Roman" w:hAnsi="Times New Roman" w:cs="Times New Roman"/>
          <w:b/>
          <w:bCs/>
          <w:color w:val="00003C"/>
        </w:rPr>
        <w:t>:</w:t>
      </w:r>
    </w:p>
    <w:p w14:paraId="485980CB" w14:textId="69BAF94F" w:rsidR="009A1A15" w:rsidRPr="005B2229" w:rsidRDefault="009A1A15" w:rsidP="009A1A15">
      <w:pPr>
        <w:pStyle w:val="NoSpacing"/>
        <w:ind w:left="360"/>
        <w:jc w:val="both"/>
        <w:rPr>
          <w:rFonts w:ascii="Times New Roman" w:hAnsi="Times New Roman" w:cs="Times New Roman"/>
          <w:color w:val="00003C"/>
        </w:rPr>
      </w:pPr>
      <w:r w:rsidRPr="009A1A15">
        <w:rPr>
          <w:rFonts w:ascii="Times New Roman" w:hAnsi="Times New Roman" w:cs="Times New Roman"/>
          <w:color w:val="00003C"/>
        </w:rPr>
        <w:t>Develop SOCS calendar for whole school with items which can be viewed by parents and relevant internal colleagues.</w:t>
      </w:r>
    </w:p>
    <w:p w14:paraId="5DC76A5F" w14:textId="77777777" w:rsidR="00EE73FA" w:rsidRPr="005B2229" w:rsidRDefault="00EE73FA" w:rsidP="00EE73FA">
      <w:pPr>
        <w:pStyle w:val="NoSpacing"/>
        <w:jc w:val="both"/>
        <w:rPr>
          <w:rFonts w:ascii="Times New Roman" w:hAnsi="Times New Roman" w:cs="Times New Roman"/>
          <w:color w:val="00003C"/>
        </w:rPr>
      </w:pPr>
    </w:p>
    <w:p w14:paraId="4648AC6E" w14:textId="5946A978" w:rsidR="00EE73FA" w:rsidRPr="005B2229" w:rsidRDefault="00EE73FA" w:rsidP="00EE73FA">
      <w:pPr>
        <w:pStyle w:val="NoSpacing"/>
        <w:numPr>
          <w:ilvl w:val="0"/>
          <w:numId w:val="12"/>
        </w:numPr>
        <w:jc w:val="both"/>
        <w:rPr>
          <w:rFonts w:ascii="Times New Roman" w:hAnsi="Times New Roman" w:cs="Times New Roman"/>
          <w:b/>
          <w:bCs/>
          <w:color w:val="00003C"/>
        </w:rPr>
      </w:pPr>
      <w:r w:rsidRPr="005B2229">
        <w:rPr>
          <w:rFonts w:ascii="Times New Roman" w:hAnsi="Times New Roman" w:cs="Times New Roman"/>
          <w:b/>
          <w:bCs/>
          <w:color w:val="00003C"/>
        </w:rPr>
        <w:t>Marketing:</w:t>
      </w:r>
    </w:p>
    <w:p w14:paraId="3F3B9C65" w14:textId="64372CB5" w:rsidR="005C04A3" w:rsidRPr="005B2229" w:rsidRDefault="00EE73FA" w:rsidP="005C04A3">
      <w:pPr>
        <w:pStyle w:val="NoSpacing"/>
        <w:ind w:left="360"/>
        <w:jc w:val="both"/>
        <w:rPr>
          <w:rFonts w:ascii="Times New Roman" w:hAnsi="Times New Roman" w:cs="Times New Roman"/>
          <w:color w:val="00003C"/>
        </w:rPr>
      </w:pPr>
      <w:r w:rsidRPr="005B2229">
        <w:rPr>
          <w:rFonts w:ascii="Times New Roman" w:hAnsi="Times New Roman" w:cs="Times New Roman"/>
          <w:color w:val="00003C"/>
        </w:rPr>
        <w:t>Organise and send mailings to past, present, and prospective parents</w:t>
      </w:r>
      <w:r w:rsidR="00374DBC">
        <w:rPr>
          <w:rFonts w:ascii="Times New Roman" w:hAnsi="Times New Roman" w:cs="Times New Roman"/>
          <w:color w:val="00003C"/>
        </w:rPr>
        <w:t xml:space="preserve">. Assisting to produce </w:t>
      </w:r>
      <w:r w:rsidR="009A1A15">
        <w:rPr>
          <w:rFonts w:ascii="Times New Roman" w:hAnsi="Times New Roman" w:cs="Times New Roman"/>
          <w:color w:val="00003C"/>
        </w:rPr>
        <w:t>parent boarding communication which is sent bi-weekly. Managing jot forms for multiple departments, collating results and sending out to staff.</w:t>
      </w:r>
    </w:p>
    <w:p w14:paraId="67B69A1B" w14:textId="77777777" w:rsidR="00EE73FA" w:rsidRPr="005B2229" w:rsidRDefault="00EE73FA" w:rsidP="00EE73FA">
      <w:pPr>
        <w:pStyle w:val="NoSpacing"/>
        <w:jc w:val="both"/>
        <w:rPr>
          <w:rFonts w:ascii="Times New Roman" w:hAnsi="Times New Roman" w:cs="Times New Roman"/>
          <w:color w:val="00003C"/>
        </w:rPr>
      </w:pPr>
    </w:p>
    <w:p w14:paraId="6342EA14" w14:textId="27B835B3" w:rsidR="00EE73FA" w:rsidRPr="005B2229" w:rsidRDefault="00374DBC" w:rsidP="00EE73FA">
      <w:pPr>
        <w:pStyle w:val="NoSpacing"/>
        <w:numPr>
          <w:ilvl w:val="0"/>
          <w:numId w:val="12"/>
        </w:numPr>
        <w:jc w:val="both"/>
        <w:rPr>
          <w:rFonts w:ascii="Times New Roman" w:hAnsi="Times New Roman" w:cs="Times New Roman"/>
          <w:b/>
          <w:bCs/>
          <w:color w:val="00003C"/>
        </w:rPr>
      </w:pPr>
      <w:r>
        <w:rPr>
          <w:rFonts w:ascii="Times New Roman" w:hAnsi="Times New Roman" w:cs="Times New Roman"/>
          <w:b/>
          <w:bCs/>
          <w:color w:val="00003C"/>
        </w:rPr>
        <w:t>Transportation</w:t>
      </w:r>
      <w:r w:rsidR="00EE73FA" w:rsidRPr="005B2229">
        <w:rPr>
          <w:rFonts w:ascii="Times New Roman" w:hAnsi="Times New Roman" w:cs="Times New Roman"/>
          <w:b/>
          <w:bCs/>
          <w:color w:val="00003C"/>
        </w:rPr>
        <w:t>:</w:t>
      </w:r>
    </w:p>
    <w:p w14:paraId="312AC2CC" w14:textId="77777777" w:rsidR="00EE0E68" w:rsidRDefault="00EE73FA" w:rsidP="00EE73FA">
      <w:pPr>
        <w:pStyle w:val="NoSpacing"/>
        <w:ind w:left="360"/>
        <w:jc w:val="both"/>
        <w:rPr>
          <w:rFonts w:ascii="Times New Roman" w:hAnsi="Times New Roman" w:cs="Times New Roman"/>
          <w:color w:val="00003C"/>
        </w:rPr>
      </w:pPr>
      <w:r w:rsidRPr="005B2229">
        <w:rPr>
          <w:rFonts w:ascii="Times New Roman" w:hAnsi="Times New Roman" w:cs="Times New Roman"/>
          <w:color w:val="00003C"/>
        </w:rPr>
        <w:t>Provide support for various events,</w:t>
      </w:r>
      <w:r w:rsidR="00374DBC">
        <w:rPr>
          <w:rFonts w:ascii="Times New Roman" w:hAnsi="Times New Roman" w:cs="Times New Roman"/>
          <w:color w:val="00003C"/>
        </w:rPr>
        <w:t xml:space="preserve"> fixtures and trips. Book external coaches, school minibuses, </w:t>
      </w:r>
      <w:r w:rsidR="009A1A15">
        <w:rPr>
          <w:rFonts w:ascii="Times New Roman" w:hAnsi="Times New Roman" w:cs="Times New Roman"/>
          <w:color w:val="00003C"/>
        </w:rPr>
        <w:t>liaising</w:t>
      </w:r>
      <w:r w:rsidR="00374DBC">
        <w:rPr>
          <w:rFonts w:ascii="Times New Roman" w:hAnsi="Times New Roman" w:cs="Times New Roman"/>
          <w:color w:val="00003C"/>
        </w:rPr>
        <w:t xml:space="preserve"> with the deputy head co-curricular and all staff regarding trips. Work closely with Uppingham School transportation department</w:t>
      </w:r>
      <w:r w:rsidR="00EE0E68">
        <w:rPr>
          <w:rFonts w:ascii="Times New Roman" w:hAnsi="Times New Roman" w:cs="Times New Roman"/>
          <w:color w:val="00003C"/>
        </w:rPr>
        <w:t xml:space="preserve">. </w:t>
      </w:r>
    </w:p>
    <w:p w14:paraId="191AED2A" w14:textId="00E48315" w:rsidR="00EE73FA" w:rsidRPr="005B2229" w:rsidRDefault="00EE0E68" w:rsidP="00EE73FA">
      <w:pPr>
        <w:pStyle w:val="NoSpacing"/>
        <w:ind w:left="360"/>
        <w:jc w:val="both"/>
        <w:rPr>
          <w:rFonts w:ascii="Times New Roman" w:hAnsi="Times New Roman" w:cs="Times New Roman"/>
          <w:color w:val="00003C"/>
        </w:rPr>
      </w:pPr>
      <w:r>
        <w:rPr>
          <w:rFonts w:ascii="Times New Roman" w:hAnsi="Times New Roman" w:cs="Times New Roman"/>
          <w:color w:val="00003C"/>
        </w:rPr>
        <w:t>Setting up and launching app with specific information regarding school bus routes, liaising with parents which days children will catch their respective bus, communicating with drivers, planning cover when needed and working with the finance department to communicate charges for each child travelling on school buses.</w:t>
      </w:r>
    </w:p>
    <w:p w14:paraId="39092D50" w14:textId="77777777" w:rsidR="00EE73FA" w:rsidRPr="005B2229" w:rsidRDefault="00EE73FA" w:rsidP="00EE73FA">
      <w:pPr>
        <w:pStyle w:val="NoSpacing"/>
        <w:jc w:val="both"/>
        <w:rPr>
          <w:rFonts w:ascii="Times New Roman" w:hAnsi="Times New Roman" w:cs="Times New Roman"/>
          <w:color w:val="00003C"/>
        </w:rPr>
      </w:pPr>
    </w:p>
    <w:p w14:paraId="301C33B9" w14:textId="336381EC" w:rsidR="00EE73FA" w:rsidRPr="005B2229" w:rsidRDefault="00EE73FA" w:rsidP="00EE73FA">
      <w:pPr>
        <w:pStyle w:val="NoSpacing"/>
        <w:numPr>
          <w:ilvl w:val="0"/>
          <w:numId w:val="12"/>
        </w:numPr>
        <w:jc w:val="both"/>
        <w:rPr>
          <w:rFonts w:ascii="Times New Roman" w:hAnsi="Times New Roman" w:cs="Times New Roman"/>
          <w:b/>
          <w:bCs/>
          <w:color w:val="00003C"/>
        </w:rPr>
      </w:pPr>
      <w:r w:rsidRPr="005B2229">
        <w:rPr>
          <w:rFonts w:ascii="Times New Roman" w:hAnsi="Times New Roman" w:cs="Times New Roman"/>
          <w:b/>
          <w:bCs/>
          <w:color w:val="00003C"/>
        </w:rPr>
        <w:t>Additional Responsibilities:</w:t>
      </w:r>
    </w:p>
    <w:p w14:paraId="6DA7CE63" w14:textId="1D2D93EC" w:rsidR="00EE73FA" w:rsidRPr="005B2229" w:rsidRDefault="00374DBC" w:rsidP="00EE73FA">
      <w:pPr>
        <w:pStyle w:val="NoSpacing"/>
        <w:ind w:left="360"/>
        <w:jc w:val="both"/>
        <w:rPr>
          <w:rFonts w:ascii="Times New Roman" w:hAnsi="Times New Roman" w:cs="Times New Roman"/>
          <w:color w:val="00003C"/>
        </w:rPr>
      </w:pPr>
      <w:r>
        <w:rPr>
          <w:rFonts w:ascii="Times New Roman" w:hAnsi="Times New Roman" w:cs="Times New Roman"/>
          <w:color w:val="00003C"/>
        </w:rPr>
        <w:t xml:space="preserve">Communicating with parents weekly, coordinating and sending out specific items. </w:t>
      </w:r>
    </w:p>
    <w:p w14:paraId="4F330B6F" w14:textId="77777777" w:rsidR="006E182C" w:rsidRPr="00B72BDA" w:rsidRDefault="006E182C" w:rsidP="006E182C">
      <w:pPr>
        <w:pStyle w:val="ListParagraph"/>
        <w:rPr>
          <w:rFonts w:ascii="Times New Roman" w:hAnsi="Times New Roman" w:cs="Times New Roman"/>
          <w:b/>
          <w:bCs/>
          <w:color w:val="00003C"/>
          <w:sz w:val="22"/>
        </w:rPr>
      </w:pPr>
    </w:p>
    <w:p w14:paraId="74D5EA2A" w14:textId="77777777" w:rsidR="00321150" w:rsidRPr="00B72BDA" w:rsidRDefault="00321150" w:rsidP="00321150">
      <w:pPr>
        <w:pStyle w:val="ListParagraph"/>
        <w:rPr>
          <w:rFonts w:ascii="Times New Roman" w:hAnsi="Times New Roman" w:cs="Times New Roman"/>
          <w:color w:val="00003C"/>
          <w:sz w:val="22"/>
        </w:rPr>
      </w:pPr>
    </w:p>
    <w:p w14:paraId="11A635A7" w14:textId="48D249D3" w:rsidR="00890680" w:rsidRPr="00B72BDA" w:rsidRDefault="00890680" w:rsidP="002B4E08">
      <w:pPr>
        <w:rPr>
          <w:rFonts w:ascii="Times New Roman" w:hAnsi="Times New Roman" w:cs="Times New Roman"/>
          <w:b/>
          <w:bCs/>
          <w:color w:val="00003C"/>
          <w:szCs w:val="24"/>
        </w:rPr>
      </w:pPr>
      <w:r w:rsidRPr="00B72BDA">
        <w:rPr>
          <w:rFonts w:ascii="Times New Roman" w:hAnsi="Times New Roman" w:cs="Times New Roman"/>
          <w:b/>
          <w:bCs/>
          <w:color w:val="00003C"/>
          <w:szCs w:val="24"/>
        </w:rPr>
        <w:t>Key relationships</w:t>
      </w:r>
    </w:p>
    <w:p w14:paraId="3064FA9F" w14:textId="6E681EDC" w:rsidR="00890680" w:rsidRPr="005B2229" w:rsidRDefault="00B72BDA" w:rsidP="00890680">
      <w:pPr>
        <w:pStyle w:val="NoSpacing"/>
        <w:rPr>
          <w:rFonts w:ascii="Times New Roman" w:hAnsi="Times New Roman" w:cs="Times New Roman"/>
          <w:b/>
          <w:iCs/>
          <w:color w:val="00003C"/>
        </w:rPr>
      </w:pPr>
      <w:r>
        <w:rPr>
          <w:rFonts w:ascii="Times New Roman" w:hAnsi="Times New Roman" w:cs="Times New Roman"/>
          <w:b/>
          <w:iCs/>
          <w:color w:val="00003C"/>
        </w:rPr>
        <w:br/>
      </w:r>
      <w:r w:rsidR="00890680" w:rsidRPr="005B2229">
        <w:rPr>
          <w:rFonts w:ascii="Times New Roman" w:hAnsi="Times New Roman" w:cs="Times New Roman"/>
          <w:b/>
          <w:iCs/>
          <w:color w:val="00003C"/>
        </w:rPr>
        <w:t>Direct reports:</w:t>
      </w:r>
    </w:p>
    <w:p w14:paraId="78ABC7AA" w14:textId="6C3F7215" w:rsidR="00890680" w:rsidRPr="005B2229" w:rsidRDefault="00A34018" w:rsidP="005442F6">
      <w:pPr>
        <w:pStyle w:val="NoSpacing"/>
        <w:numPr>
          <w:ilvl w:val="0"/>
          <w:numId w:val="30"/>
        </w:numPr>
        <w:jc w:val="both"/>
        <w:rPr>
          <w:rFonts w:ascii="Times New Roman" w:hAnsi="Times New Roman" w:cs="Times New Roman"/>
          <w:color w:val="00003C"/>
        </w:rPr>
      </w:pPr>
      <w:bookmarkStart w:id="1" w:name="_Hlk156468608"/>
      <w:r w:rsidRPr="005B2229">
        <w:rPr>
          <w:rFonts w:ascii="Times New Roman" w:hAnsi="Times New Roman" w:cs="Times New Roman"/>
          <w:color w:val="00003C"/>
        </w:rPr>
        <w:t xml:space="preserve">Headmasters PA </w:t>
      </w:r>
    </w:p>
    <w:bookmarkEnd w:id="1"/>
    <w:p w14:paraId="102EA9F4" w14:textId="77777777" w:rsidR="005442F6" w:rsidRPr="005B2229" w:rsidRDefault="005442F6" w:rsidP="005442F6">
      <w:pPr>
        <w:pStyle w:val="NoSpacing"/>
        <w:jc w:val="both"/>
        <w:rPr>
          <w:rFonts w:ascii="Times New Roman" w:hAnsi="Times New Roman" w:cs="Times New Roman"/>
          <w:color w:val="00003C"/>
        </w:rPr>
      </w:pPr>
    </w:p>
    <w:p w14:paraId="07041FA9" w14:textId="75589496" w:rsidR="003D114F" w:rsidRPr="005B2229" w:rsidRDefault="003D114F" w:rsidP="00890680">
      <w:pPr>
        <w:pStyle w:val="NoSpacing"/>
        <w:jc w:val="both"/>
        <w:rPr>
          <w:rFonts w:ascii="Times New Roman" w:hAnsi="Times New Roman" w:cs="Times New Roman"/>
          <w:b/>
          <w:bCs/>
          <w:color w:val="00003C"/>
        </w:rPr>
      </w:pPr>
      <w:r w:rsidRPr="005B2229">
        <w:rPr>
          <w:rFonts w:ascii="Times New Roman" w:hAnsi="Times New Roman" w:cs="Times New Roman"/>
          <w:b/>
          <w:bCs/>
          <w:color w:val="00003C"/>
        </w:rPr>
        <w:t>Other personnel:</w:t>
      </w:r>
    </w:p>
    <w:p w14:paraId="624931E1" w14:textId="43DBEEAD" w:rsidR="003D114F" w:rsidRPr="005B2229" w:rsidRDefault="00CC2E15" w:rsidP="003D114F">
      <w:pPr>
        <w:pStyle w:val="NoSpacing"/>
        <w:numPr>
          <w:ilvl w:val="0"/>
          <w:numId w:val="25"/>
        </w:numPr>
        <w:jc w:val="both"/>
        <w:rPr>
          <w:rFonts w:ascii="Times New Roman" w:hAnsi="Times New Roman" w:cs="Times New Roman"/>
          <w:color w:val="00003C"/>
        </w:rPr>
      </w:pPr>
      <w:r w:rsidRPr="005B2229">
        <w:rPr>
          <w:rFonts w:ascii="Times New Roman" w:hAnsi="Times New Roman" w:cs="Times New Roman"/>
          <w:color w:val="00003C"/>
        </w:rPr>
        <w:t xml:space="preserve">Maidwell School </w:t>
      </w:r>
      <w:r w:rsidR="005442F6" w:rsidRPr="005B2229">
        <w:rPr>
          <w:rFonts w:ascii="Times New Roman" w:hAnsi="Times New Roman" w:cs="Times New Roman"/>
          <w:color w:val="00003C"/>
        </w:rPr>
        <w:t>Senior Leadership Team</w:t>
      </w:r>
    </w:p>
    <w:p w14:paraId="4C32F7C0" w14:textId="5FEE8509" w:rsidR="00F93242" w:rsidRPr="005B2229" w:rsidRDefault="00035E11" w:rsidP="003D114F">
      <w:pPr>
        <w:pStyle w:val="NoSpacing"/>
        <w:numPr>
          <w:ilvl w:val="0"/>
          <w:numId w:val="25"/>
        </w:numPr>
        <w:jc w:val="both"/>
        <w:rPr>
          <w:rFonts w:ascii="Times New Roman" w:hAnsi="Times New Roman" w:cs="Times New Roman"/>
          <w:color w:val="00003C"/>
        </w:rPr>
      </w:pPr>
      <w:r w:rsidRPr="005B2229">
        <w:rPr>
          <w:rFonts w:ascii="Times New Roman" w:hAnsi="Times New Roman" w:cs="Times New Roman"/>
          <w:color w:val="00003C"/>
        </w:rPr>
        <w:t xml:space="preserve">Maidwell </w:t>
      </w:r>
      <w:r w:rsidR="005442F6" w:rsidRPr="005B2229">
        <w:rPr>
          <w:rFonts w:ascii="Times New Roman" w:hAnsi="Times New Roman" w:cs="Times New Roman"/>
          <w:color w:val="00003C"/>
        </w:rPr>
        <w:t>Support Team</w:t>
      </w:r>
    </w:p>
    <w:p w14:paraId="5D388DCD" w14:textId="6C6029AB" w:rsidR="00690A82" w:rsidRPr="005B2229" w:rsidRDefault="00035E11" w:rsidP="003D114F">
      <w:pPr>
        <w:pStyle w:val="NoSpacing"/>
        <w:numPr>
          <w:ilvl w:val="0"/>
          <w:numId w:val="25"/>
        </w:numPr>
        <w:jc w:val="both"/>
        <w:rPr>
          <w:rFonts w:ascii="Times New Roman" w:hAnsi="Times New Roman" w:cs="Times New Roman"/>
          <w:color w:val="00003C"/>
        </w:rPr>
      </w:pPr>
      <w:r w:rsidRPr="005B2229">
        <w:rPr>
          <w:rFonts w:ascii="Times New Roman" w:hAnsi="Times New Roman" w:cs="Times New Roman"/>
          <w:color w:val="00003C"/>
        </w:rPr>
        <w:t xml:space="preserve">Maidwell </w:t>
      </w:r>
      <w:r w:rsidR="00690A82" w:rsidRPr="005B2229">
        <w:rPr>
          <w:rFonts w:ascii="Times New Roman" w:hAnsi="Times New Roman" w:cs="Times New Roman"/>
          <w:color w:val="00003C"/>
        </w:rPr>
        <w:t xml:space="preserve">Teaching </w:t>
      </w:r>
      <w:r w:rsidR="00EE0E68" w:rsidRPr="005B2229">
        <w:rPr>
          <w:rFonts w:ascii="Times New Roman" w:hAnsi="Times New Roman" w:cs="Times New Roman"/>
          <w:color w:val="00003C"/>
        </w:rPr>
        <w:t>colleagues.</w:t>
      </w:r>
    </w:p>
    <w:p w14:paraId="7155A57F" w14:textId="0E8885B8" w:rsidR="005442F6" w:rsidRPr="005B2229" w:rsidRDefault="005442F6" w:rsidP="003D114F">
      <w:pPr>
        <w:pStyle w:val="NoSpacing"/>
        <w:numPr>
          <w:ilvl w:val="0"/>
          <w:numId w:val="25"/>
        </w:numPr>
        <w:jc w:val="both"/>
        <w:rPr>
          <w:rFonts w:ascii="Times New Roman" w:hAnsi="Times New Roman" w:cs="Times New Roman"/>
          <w:color w:val="00003C"/>
        </w:rPr>
      </w:pPr>
      <w:r w:rsidRPr="005B2229">
        <w:rPr>
          <w:rFonts w:ascii="Times New Roman" w:hAnsi="Times New Roman" w:cs="Times New Roman"/>
          <w:color w:val="00003C"/>
        </w:rPr>
        <w:t>Uppingham Group of Schools wider group colleagues</w:t>
      </w:r>
    </w:p>
    <w:p w14:paraId="763C138D" w14:textId="5DED76C9" w:rsidR="00965C7A" w:rsidRPr="005B2229" w:rsidRDefault="00965C7A" w:rsidP="005442F6">
      <w:pPr>
        <w:pStyle w:val="NoSpacing"/>
        <w:ind w:left="720"/>
        <w:jc w:val="both"/>
        <w:rPr>
          <w:rFonts w:ascii="Times New Roman" w:hAnsi="Times New Roman" w:cs="Times New Roman"/>
          <w:color w:val="00003C"/>
        </w:rPr>
      </w:pPr>
    </w:p>
    <w:p w14:paraId="6353DD19" w14:textId="77777777" w:rsidR="00644E78" w:rsidRPr="005B2229" w:rsidRDefault="00644E78" w:rsidP="00890680">
      <w:pPr>
        <w:pStyle w:val="NoSpacing"/>
        <w:jc w:val="both"/>
        <w:rPr>
          <w:rFonts w:ascii="Times New Roman" w:hAnsi="Times New Roman" w:cs="Times New Roman"/>
          <w:color w:val="00003C"/>
        </w:rPr>
      </w:pPr>
    </w:p>
    <w:p w14:paraId="3B77BA72" w14:textId="77777777" w:rsidR="00B72BDA" w:rsidRDefault="00B72BDA">
      <w:pPr>
        <w:rPr>
          <w:rFonts w:ascii="Times New Roman" w:hAnsi="Times New Roman" w:cs="Times New Roman"/>
          <w:b/>
          <w:color w:val="00003C"/>
          <w:sz w:val="22"/>
        </w:rPr>
      </w:pPr>
      <w:r>
        <w:rPr>
          <w:rFonts w:ascii="Times New Roman" w:hAnsi="Times New Roman" w:cs="Times New Roman"/>
          <w:bCs/>
          <w:color w:val="00003C"/>
          <w:sz w:val="22"/>
        </w:rPr>
        <w:br w:type="page"/>
      </w:r>
    </w:p>
    <w:p w14:paraId="320076AD" w14:textId="7B388991" w:rsidR="003505B1" w:rsidRPr="00B72BDA" w:rsidRDefault="000B6FA6" w:rsidP="00FA2DAC">
      <w:pPr>
        <w:pStyle w:val="Heading2"/>
        <w:keepLines w:val="0"/>
        <w:spacing w:before="0" w:line="240" w:lineRule="atLeast"/>
        <w:rPr>
          <w:rFonts w:ascii="Times New Roman" w:eastAsiaTheme="minorHAnsi" w:hAnsi="Times New Roman" w:cs="Times New Roman"/>
          <w:bCs w:val="0"/>
          <w:color w:val="00003C"/>
          <w:sz w:val="24"/>
          <w:szCs w:val="24"/>
        </w:rPr>
      </w:pPr>
      <w:r w:rsidRPr="00B72BDA">
        <w:rPr>
          <w:rFonts w:ascii="Times New Roman" w:eastAsiaTheme="minorHAnsi" w:hAnsi="Times New Roman" w:cs="Times New Roman"/>
          <w:bCs w:val="0"/>
          <w:color w:val="00003C"/>
          <w:sz w:val="24"/>
          <w:szCs w:val="24"/>
        </w:rPr>
        <w:lastRenderedPageBreak/>
        <w:t>Qualifications, skills and experience, personal qualities required</w:t>
      </w:r>
      <w:r w:rsidR="00B72BDA">
        <w:rPr>
          <w:rFonts w:ascii="Times New Roman" w:eastAsiaTheme="minorHAnsi" w:hAnsi="Times New Roman" w:cs="Times New Roman"/>
          <w:bCs w:val="0"/>
          <w:color w:val="00003C"/>
          <w:sz w:val="24"/>
          <w:szCs w:val="24"/>
        </w:rPr>
        <w:t>:</w:t>
      </w:r>
    </w:p>
    <w:p w14:paraId="23E4EB60" w14:textId="564B0FBA" w:rsidR="004353FD" w:rsidRPr="005B2229" w:rsidRDefault="004353FD" w:rsidP="005442F6">
      <w:pPr>
        <w:pStyle w:val="NoSpacing"/>
        <w:jc w:val="both"/>
        <w:rPr>
          <w:rFonts w:ascii="Times New Roman" w:hAnsi="Times New Roman" w:cs="Times New Roman"/>
          <w:iCs/>
          <w:color w:val="00003C"/>
        </w:rPr>
      </w:pPr>
    </w:p>
    <w:p w14:paraId="63FB03CA" w14:textId="18C2AEC1" w:rsidR="005442F6" w:rsidRPr="005B2229" w:rsidRDefault="004353FD" w:rsidP="005442F6">
      <w:pPr>
        <w:pStyle w:val="NoSpacing"/>
        <w:rPr>
          <w:rFonts w:ascii="Times New Roman" w:hAnsi="Times New Roman" w:cs="Times New Roman"/>
          <w:b/>
          <w:iCs/>
          <w:color w:val="00003C"/>
        </w:rPr>
      </w:pPr>
      <w:r w:rsidRPr="005B2229">
        <w:rPr>
          <w:rFonts w:ascii="Times New Roman" w:hAnsi="Times New Roman" w:cs="Times New Roman"/>
          <w:b/>
          <w:iCs/>
          <w:color w:val="00003C"/>
        </w:rPr>
        <w:t>Skills and experience:</w:t>
      </w:r>
    </w:p>
    <w:p w14:paraId="5F64A162" w14:textId="12370D6E" w:rsidR="00EE0E68" w:rsidRDefault="00EE0E68" w:rsidP="00DC1280">
      <w:pPr>
        <w:pStyle w:val="ListParagraph"/>
        <w:numPr>
          <w:ilvl w:val="0"/>
          <w:numId w:val="14"/>
        </w:numPr>
        <w:jc w:val="both"/>
        <w:rPr>
          <w:rFonts w:ascii="Times New Roman" w:hAnsi="Times New Roman" w:cs="Times New Roman"/>
          <w:iCs/>
          <w:color w:val="00003C"/>
          <w:sz w:val="22"/>
        </w:rPr>
      </w:pPr>
      <w:r>
        <w:rPr>
          <w:rFonts w:ascii="Times New Roman" w:hAnsi="Times New Roman" w:cs="Times New Roman"/>
          <w:iCs/>
          <w:color w:val="00003C"/>
          <w:sz w:val="22"/>
        </w:rPr>
        <w:t>A clear administrative background</w:t>
      </w:r>
    </w:p>
    <w:p w14:paraId="1039D175" w14:textId="402B7CEF" w:rsidR="00DC1280" w:rsidRPr="005B2229" w:rsidRDefault="00DC1280" w:rsidP="00DC1280">
      <w:pPr>
        <w:pStyle w:val="ListParagraph"/>
        <w:numPr>
          <w:ilvl w:val="0"/>
          <w:numId w:val="14"/>
        </w:numPr>
        <w:jc w:val="both"/>
        <w:rPr>
          <w:rFonts w:ascii="Times New Roman" w:hAnsi="Times New Roman" w:cs="Times New Roman"/>
          <w:iCs/>
          <w:color w:val="00003C"/>
          <w:sz w:val="22"/>
        </w:rPr>
      </w:pPr>
      <w:r w:rsidRPr="005B2229">
        <w:rPr>
          <w:rFonts w:ascii="Times New Roman" w:hAnsi="Times New Roman" w:cs="Times New Roman"/>
          <w:iCs/>
          <w:color w:val="00003C"/>
          <w:sz w:val="22"/>
        </w:rPr>
        <w:t>Strong communication and excellent teamwork</w:t>
      </w:r>
    </w:p>
    <w:p w14:paraId="47AE3FD6" w14:textId="77777777" w:rsidR="00285D8B" w:rsidRPr="005B2229" w:rsidRDefault="00285D8B" w:rsidP="00285D8B">
      <w:pPr>
        <w:pStyle w:val="ListParagraph"/>
        <w:numPr>
          <w:ilvl w:val="0"/>
          <w:numId w:val="14"/>
        </w:numPr>
        <w:jc w:val="both"/>
        <w:rPr>
          <w:rFonts w:ascii="Times New Roman" w:hAnsi="Times New Roman" w:cs="Times New Roman"/>
          <w:iCs/>
          <w:color w:val="00003C"/>
          <w:sz w:val="22"/>
        </w:rPr>
      </w:pPr>
      <w:r w:rsidRPr="005B2229">
        <w:rPr>
          <w:rFonts w:ascii="Times New Roman" w:hAnsi="Times New Roman" w:cs="Times New Roman"/>
          <w:iCs/>
          <w:color w:val="00003C"/>
          <w:sz w:val="22"/>
        </w:rPr>
        <w:t>Strong IT skills including scrutiny and analysis of data</w:t>
      </w:r>
    </w:p>
    <w:p w14:paraId="3AEEC2DC" w14:textId="5C1B587D" w:rsidR="00285D8B" w:rsidRPr="005B2229" w:rsidRDefault="00285D8B" w:rsidP="00285D8B">
      <w:pPr>
        <w:pStyle w:val="ListParagraph"/>
        <w:numPr>
          <w:ilvl w:val="0"/>
          <w:numId w:val="14"/>
        </w:numPr>
        <w:jc w:val="both"/>
        <w:rPr>
          <w:rFonts w:ascii="Times New Roman" w:hAnsi="Times New Roman" w:cs="Times New Roman"/>
          <w:iCs/>
          <w:color w:val="00003C"/>
          <w:sz w:val="22"/>
        </w:rPr>
      </w:pPr>
      <w:r w:rsidRPr="005B2229">
        <w:rPr>
          <w:rFonts w:ascii="Times New Roman" w:hAnsi="Times New Roman" w:cs="Times New Roman"/>
          <w:iCs/>
          <w:color w:val="00003C"/>
          <w:sz w:val="22"/>
        </w:rPr>
        <w:t xml:space="preserve">Working in a </w:t>
      </w:r>
      <w:r w:rsidR="005442F6" w:rsidRPr="005B2229">
        <w:rPr>
          <w:rFonts w:ascii="Times New Roman" w:hAnsi="Times New Roman" w:cs="Times New Roman"/>
          <w:iCs/>
          <w:color w:val="00003C"/>
          <w:sz w:val="22"/>
        </w:rPr>
        <w:t>busy</w:t>
      </w:r>
      <w:r w:rsidRPr="005B2229">
        <w:rPr>
          <w:rFonts w:ascii="Times New Roman" w:hAnsi="Times New Roman" w:cs="Times New Roman"/>
          <w:iCs/>
          <w:color w:val="00003C"/>
          <w:sz w:val="22"/>
        </w:rPr>
        <w:t xml:space="preserve"> environment with a focus on customer service</w:t>
      </w:r>
    </w:p>
    <w:p w14:paraId="465353E0" w14:textId="77777777" w:rsidR="004353FD" w:rsidRPr="005B2229" w:rsidRDefault="004353FD" w:rsidP="000A262F">
      <w:pPr>
        <w:rPr>
          <w:rFonts w:ascii="Times New Roman" w:hAnsi="Times New Roman" w:cs="Times New Roman"/>
          <w:iCs/>
          <w:color w:val="00003C"/>
          <w:sz w:val="22"/>
          <w:lang w:val="fr-FR"/>
        </w:rPr>
      </w:pPr>
    </w:p>
    <w:p w14:paraId="05C5A40D" w14:textId="77777777" w:rsidR="004353FD" w:rsidRPr="005B2229" w:rsidRDefault="004353FD" w:rsidP="004353FD">
      <w:pPr>
        <w:pStyle w:val="NoSpacing"/>
        <w:rPr>
          <w:rFonts w:ascii="Times New Roman" w:hAnsi="Times New Roman" w:cs="Times New Roman"/>
          <w:b/>
          <w:iCs/>
          <w:color w:val="00003C"/>
        </w:rPr>
      </w:pPr>
      <w:r w:rsidRPr="005B2229">
        <w:rPr>
          <w:rFonts w:ascii="Times New Roman" w:hAnsi="Times New Roman" w:cs="Times New Roman"/>
          <w:b/>
          <w:iCs/>
          <w:color w:val="00003C"/>
        </w:rPr>
        <w:t>Personal qualities:</w:t>
      </w:r>
    </w:p>
    <w:p w14:paraId="0A333AE0" w14:textId="77777777" w:rsidR="004353FD" w:rsidRPr="005B2229" w:rsidRDefault="004353FD" w:rsidP="000042B8">
      <w:pPr>
        <w:pStyle w:val="ListParagraph"/>
        <w:numPr>
          <w:ilvl w:val="0"/>
          <w:numId w:val="21"/>
        </w:numPr>
        <w:rPr>
          <w:rFonts w:ascii="Times New Roman" w:hAnsi="Times New Roman" w:cs="Times New Roman"/>
          <w:iCs/>
          <w:color w:val="00003C"/>
          <w:sz w:val="22"/>
        </w:rPr>
      </w:pPr>
      <w:r w:rsidRPr="005B2229">
        <w:rPr>
          <w:rFonts w:ascii="Times New Roman" w:hAnsi="Times New Roman" w:cs="Times New Roman"/>
          <w:iCs/>
          <w:color w:val="00003C"/>
          <w:sz w:val="22"/>
        </w:rPr>
        <w:t>Excellent interpersonal and written skills</w:t>
      </w:r>
    </w:p>
    <w:p w14:paraId="6A666708" w14:textId="123D7AEF" w:rsidR="004353FD" w:rsidRPr="005B2229" w:rsidRDefault="004353FD" w:rsidP="000042B8">
      <w:pPr>
        <w:pStyle w:val="ListParagraph"/>
        <w:numPr>
          <w:ilvl w:val="0"/>
          <w:numId w:val="21"/>
        </w:numPr>
        <w:rPr>
          <w:rFonts w:ascii="Times New Roman" w:hAnsi="Times New Roman" w:cs="Times New Roman"/>
          <w:iCs/>
          <w:color w:val="00003C"/>
          <w:sz w:val="22"/>
        </w:rPr>
      </w:pPr>
      <w:r w:rsidRPr="005B2229">
        <w:rPr>
          <w:rFonts w:ascii="Times New Roman" w:hAnsi="Times New Roman" w:cs="Times New Roman"/>
          <w:iCs/>
          <w:color w:val="00003C"/>
          <w:sz w:val="22"/>
        </w:rPr>
        <w:t xml:space="preserve">Self-motivated with </w:t>
      </w:r>
      <w:r w:rsidR="005442F6" w:rsidRPr="005B2229">
        <w:rPr>
          <w:rFonts w:ascii="Times New Roman" w:hAnsi="Times New Roman" w:cs="Times New Roman"/>
          <w:iCs/>
          <w:color w:val="00003C"/>
          <w:sz w:val="22"/>
        </w:rPr>
        <w:t>good work ethic</w:t>
      </w:r>
    </w:p>
    <w:p w14:paraId="758B9EEE" w14:textId="069213CA" w:rsidR="004353FD" w:rsidRPr="005B2229" w:rsidRDefault="004353FD" w:rsidP="000042B8">
      <w:pPr>
        <w:pStyle w:val="ListParagraph"/>
        <w:numPr>
          <w:ilvl w:val="0"/>
          <w:numId w:val="21"/>
        </w:numPr>
        <w:rPr>
          <w:rFonts w:ascii="Times New Roman" w:hAnsi="Times New Roman" w:cs="Times New Roman"/>
          <w:iCs/>
          <w:color w:val="00003C"/>
          <w:sz w:val="22"/>
        </w:rPr>
      </w:pPr>
      <w:r w:rsidRPr="005B2229">
        <w:rPr>
          <w:rFonts w:ascii="Times New Roman" w:hAnsi="Times New Roman" w:cs="Times New Roman"/>
          <w:iCs/>
          <w:color w:val="00003C"/>
          <w:sz w:val="22"/>
        </w:rPr>
        <w:t xml:space="preserve">Highly organised, with the ability to manage multiple tasks or projects to </w:t>
      </w:r>
      <w:r w:rsidR="005442F6" w:rsidRPr="005B2229">
        <w:rPr>
          <w:rFonts w:ascii="Times New Roman" w:hAnsi="Times New Roman" w:cs="Times New Roman"/>
          <w:iCs/>
          <w:color w:val="00003C"/>
          <w:sz w:val="22"/>
        </w:rPr>
        <w:t xml:space="preserve">tight </w:t>
      </w:r>
      <w:r w:rsidRPr="005B2229">
        <w:rPr>
          <w:rFonts w:ascii="Times New Roman" w:hAnsi="Times New Roman" w:cs="Times New Roman"/>
          <w:iCs/>
          <w:color w:val="00003C"/>
          <w:sz w:val="22"/>
        </w:rPr>
        <w:t>deadline</w:t>
      </w:r>
      <w:r w:rsidR="005442F6" w:rsidRPr="005B2229">
        <w:rPr>
          <w:rFonts w:ascii="Times New Roman" w:hAnsi="Times New Roman" w:cs="Times New Roman"/>
          <w:iCs/>
          <w:color w:val="00003C"/>
          <w:sz w:val="22"/>
        </w:rPr>
        <w:t>s</w:t>
      </w:r>
    </w:p>
    <w:p w14:paraId="085D086D" w14:textId="61372799" w:rsidR="004353FD" w:rsidRPr="005B2229" w:rsidRDefault="004353FD" w:rsidP="000042B8">
      <w:pPr>
        <w:pStyle w:val="ListParagraph"/>
        <w:numPr>
          <w:ilvl w:val="0"/>
          <w:numId w:val="21"/>
        </w:numPr>
        <w:rPr>
          <w:rFonts w:ascii="Times New Roman" w:hAnsi="Times New Roman" w:cs="Times New Roman"/>
          <w:iCs/>
          <w:color w:val="00003C"/>
          <w:sz w:val="22"/>
        </w:rPr>
      </w:pPr>
      <w:r w:rsidRPr="005B2229">
        <w:rPr>
          <w:rFonts w:ascii="Times New Roman" w:hAnsi="Times New Roman" w:cs="Times New Roman"/>
          <w:iCs/>
          <w:color w:val="00003C"/>
          <w:sz w:val="22"/>
        </w:rPr>
        <w:t xml:space="preserve">Personable, </w:t>
      </w:r>
      <w:r w:rsidR="00F549FC" w:rsidRPr="005B2229">
        <w:rPr>
          <w:rFonts w:ascii="Times New Roman" w:hAnsi="Times New Roman" w:cs="Times New Roman"/>
          <w:iCs/>
          <w:color w:val="00003C"/>
          <w:sz w:val="22"/>
        </w:rPr>
        <w:t>supportive,</w:t>
      </w:r>
      <w:r w:rsidRPr="005B2229">
        <w:rPr>
          <w:rFonts w:ascii="Times New Roman" w:hAnsi="Times New Roman" w:cs="Times New Roman"/>
          <w:iCs/>
          <w:color w:val="00003C"/>
          <w:sz w:val="22"/>
        </w:rPr>
        <w:t xml:space="preserve"> and able to </w:t>
      </w:r>
      <w:r w:rsidR="005442F6" w:rsidRPr="005B2229">
        <w:rPr>
          <w:rFonts w:ascii="Times New Roman" w:hAnsi="Times New Roman" w:cs="Times New Roman"/>
          <w:iCs/>
          <w:color w:val="00003C"/>
          <w:sz w:val="22"/>
        </w:rPr>
        <w:t xml:space="preserve">collaborate within </w:t>
      </w:r>
      <w:r w:rsidRPr="005B2229">
        <w:rPr>
          <w:rFonts w:ascii="Times New Roman" w:hAnsi="Times New Roman" w:cs="Times New Roman"/>
          <w:iCs/>
          <w:color w:val="00003C"/>
          <w:sz w:val="22"/>
        </w:rPr>
        <w:t>a team, working collaboratively towards a culture which engages colleagues and fosters ideas</w:t>
      </w:r>
    </w:p>
    <w:p w14:paraId="7418E9BA" w14:textId="77777777" w:rsidR="004353FD" w:rsidRPr="005B2229" w:rsidRDefault="004353FD" w:rsidP="000042B8">
      <w:pPr>
        <w:pStyle w:val="ListParagraph"/>
        <w:numPr>
          <w:ilvl w:val="0"/>
          <w:numId w:val="21"/>
        </w:numPr>
        <w:rPr>
          <w:rFonts w:ascii="Times New Roman" w:hAnsi="Times New Roman" w:cs="Times New Roman"/>
          <w:iCs/>
          <w:color w:val="00003C"/>
          <w:sz w:val="22"/>
        </w:rPr>
      </w:pPr>
      <w:r w:rsidRPr="005B2229">
        <w:rPr>
          <w:rFonts w:ascii="Times New Roman" w:hAnsi="Times New Roman" w:cs="Times New Roman"/>
          <w:iCs/>
          <w:color w:val="00003C"/>
          <w:sz w:val="22"/>
        </w:rPr>
        <w:t>Strong belief in the continuous improvement of customer service</w:t>
      </w:r>
    </w:p>
    <w:p w14:paraId="7ACB843F" w14:textId="77777777" w:rsidR="004353FD" w:rsidRPr="005B2229" w:rsidRDefault="004353FD" w:rsidP="000042B8">
      <w:pPr>
        <w:pStyle w:val="ListParagraph"/>
        <w:numPr>
          <w:ilvl w:val="0"/>
          <w:numId w:val="21"/>
        </w:numPr>
        <w:rPr>
          <w:rFonts w:ascii="Times New Roman" w:hAnsi="Times New Roman" w:cs="Times New Roman"/>
          <w:iCs/>
          <w:color w:val="00003C"/>
          <w:sz w:val="22"/>
        </w:rPr>
      </w:pPr>
      <w:r w:rsidRPr="005B2229">
        <w:rPr>
          <w:rFonts w:ascii="Times New Roman" w:hAnsi="Times New Roman" w:cs="Times New Roman"/>
          <w:iCs/>
          <w:color w:val="00003C"/>
          <w:sz w:val="22"/>
        </w:rPr>
        <w:t>Diplomacy and sense of humour</w:t>
      </w:r>
    </w:p>
    <w:p w14:paraId="6C9D5281" w14:textId="4C9E00A9" w:rsidR="004353FD" w:rsidRPr="005B2229" w:rsidRDefault="004353FD" w:rsidP="000042B8">
      <w:pPr>
        <w:pStyle w:val="ListParagraph"/>
        <w:numPr>
          <w:ilvl w:val="0"/>
          <w:numId w:val="21"/>
        </w:numPr>
        <w:rPr>
          <w:rFonts w:ascii="Times New Roman" w:hAnsi="Times New Roman" w:cs="Times New Roman"/>
          <w:iCs/>
          <w:color w:val="00003C"/>
          <w:sz w:val="22"/>
        </w:rPr>
      </w:pPr>
      <w:r w:rsidRPr="005B2229">
        <w:rPr>
          <w:rFonts w:ascii="Times New Roman" w:hAnsi="Times New Roman" w:cs="Times New Roman"/>
          <w:iCs/>
          <w:color w:val="00003C"/>
          <w:sz w:val="22"/>
        </w:rPr>
        <w:t>Be willing to work flexibly and outside normal school hours if reasonably requested to do so.</w:t>
      </w:r>
    </w:p>
    <w:p w14:paraId="648C4330" w14:textId="024E2E95" w:rsidR="00962ADB" w:rsidRPr="00AB2812" w:rsidRDefault="00962ADB" w:rsidP="00962ADB">
      <w:pPr>
        <w:rPr>
          <w:rFonts w:ascii="Times New Roman" w:hAnsi="Times New Roman" w:cs="Times New Roman"/>
          <w:iCs/>
          <w:color w:val="00003C"/>
          <w:sz w:val="22"/>
        </w:rPr>
      </w:pPr>
    </w:p>
    <w:p w14:paraId="4330930D" w14:textId="77777777" w:rsidR="00AB2812" w:rsidRPr="00AB2812" w:rsidRDefault="00AB2812" w:rsidP="00AB2812">
      <w:pPr>
        <w:rPr>
          <w:rFonts w:ascii="Times New Roman" w:hAnsi="Times New Roman" w:cs="Times New Roman"/>
          <w:sz w:val="22"/>
        </w:rPr>
      </w:pPr>
    </w:p>
    <w:p w14:paraId="3DB14ADE" w14:textId="5C960517" w:rsidR="003505B1" w:rsidRPr="00B72BDA" w:rsidRDefault="0069258E" w:rsidP="00593C51">
      <w:pPr>
        <w:rPr>
          <w:rFonts w:ascii="Times New Roman" w:hAnsi="Times New Roman" w:cs="Times New Roman"/>
          <w:b/>
          <w:bCs/>
          <w:color w:val="00003C"/>
          <w:szCs w:val="24"/>
        </w:rPr>
      </w:pPr>
      <w:r w:rsidRPr="00B72BDA">
        <w:rPr>
          <w:rFonts w:ascii="Times New Roman" w:hAnsi="Times New Roman" w:cs="Times New Roman"/>
          <w:b/>
          <w:bCs/>
          <w:color w:val="00003C"/>
          <w:szCs w:val="24"/>
        </w:rPr>
        <w:t>Terms and conditions</w:t>
      </w:r>
    </w:p>
    <w:p w14:paraId="0FB9CC05" w14:textId="65979A17" w:rsidR="00374846" w:rsidRPr="005B2229" w:rsidRDefault="00374846" w:rsidP="00A34018">
      <w:pPr>
        <w:jc w:val="both"/>
        <w:rPr>
          <w:rFonts w:ascii="Times New Roman" w:hAnsi="Times New Roman" w:cs="Times New Roman"/>
          <w:color w:val="00003C"/>
          <w:sz w:val="22"/>
        </w:rPr>
      </w:pPr>
      <w:r w:rsidRPr="005B2229">
        <w:rPr>
          <w:rFonts w:ascii="Times New Roman" w:hAnsi="Times New Roman" w:cs="Times New Roman"/>
          <w:color w:val="00003C"/>
          <w:sz w:val="22"/>
        </w:rPr>
        <w:t>Working hours</w:t>
      </w:r>
      <w:r w:rsidRPr="005B2229">
        <w:rPr>
          <w:rFonts w:ascii="Times New Roman" w:hAnsi="Times New Roman" w:cs="Times New Roman"/>
          <w:color w:val="00003C"/>
          <w:sz w:val="22"/>
        </w:rPr>
        <w:tab/>
      </w:r>
      <w:r w:rsidRPr="005B2229">
        <w:rPr>
          <w:rFonts w:ascii="Times New Roman" w:hAnsi="Times New Roman" w:cs="Times New Roman"/>
          <w:color w:val="00003C"/>
          <w:sz w:val="22"/>
        </w:rPr>
        <w:tab/>
      </w:r>
      <w:bookmarkStart w:id="2" w:name="_Hlk156468449"/>
      <w:r w:rsidR="00EE0E68">
        <w:rPr>
          <w:rFonts w:ascii="Times New Roman" w:hAnsi="Times New Roman" w:cs="Times New Roman"/>
          <w:color w:val="00003C"/>
          <w:sz w:val="22"/>
        </w:rPr>
        <w:t>27 hours per week, term time only</w:t>
      </w:r>
      <w:r w:rsidR="00A34018" w:rsidRPr="005B2229">
        <w:rPr>
          <w:rFonts w:ascii="Times New Roman" w:hAnsi="Times New Roman" w:cs="Times New Roman"/>
          <w:color w:val="00003C"/>
          <w:sz w:val="22"/>
        </w:rPr>
        <w:t xml:space="preserve"> (hours to be discussed)</w:t>
      </w:r>
    </w:p>
    <w:bookmarkEnd w:id="2"/>
    <w:p w14:paraId="26DD5E2B" w14:textId="77777777" w:rsidR="00374846" w:rsidRPr="005B2229" w:rsidRDefault="00374846" w:rsidP="00374846">
      <w:pPr>
        <w:jc w:val="both"/>
        <w:rPr>
          <w:rFonts w:ascii="Times New Roman" w:hAnsi="Times New Roman" w:cs="Times New Roman"/>
          <w:color w:val="00003C"/>
          <w:sz w:val="22"/>
        </w:rPr>
      </w:pPr>
    </w:p>
    <w:p w14:paraId="15726C98" w14:textId="74A84F1B" w:rsidR="00374846" w:rsidRPr="005B2229" w:rsidRDefault="00374846" w:rsidP="00374846">
      <w:pPr>
        <w:jc w:val="both"/>
        <w:rPr>
          <w:rFonts w:ascii="Times New Roman" w:hAnsi="Times New Roman" w:cs="Times New Roman"/>
          <w:color w:val="00003C"/>
          <w:sz w:val="22"/>
        </w:rPr>
      </w:pPr>
      <w:r w:rsidRPr="005B2229">
        <w:rPr>
          <w:rFonts w:ascii="Times New Roman" w:hAnsi="Times New Roman" w:cs="Times New Roman"/>
          <w:color w:val="00003C"/>
          <w:sz w:val="22"/>
        </w:rPr>
        <w:t>Salary</w:t>
      </w:r>
      <w:r w:rsidRPr="005B2229">
        <w:rPr>
          <w:rFonts w:ascii="Times New Roman" w:hAnsi="Times New Roman" w:cs="Times New Roman"/>
          <w:color w:val="00003C"/>
          <w:sz w:val="22"/>
        </w:rPr>
        <w:tab/>
      </w:r>
      <w:r w:rsidRPr="005B2229">
        <w:rPr>
          <w:rFonts w:ascii="Times New Roman" w:hAnsi="Times New Roman" w:cs="Times New Roman"/>
          <w:color w:val="00003C"/>
          <w:sz w:val="22"/>
        </w:rPr>
        <w:tab/>
      </w:r>
      <w:r w:rsidRPr="005B2229">
        <w:rPr>
          <w:rFonts w:ascii="Times New Roman" w:hAnsi="Times New Roman" w:cs="Times New Roman"/>
          <w:color w:val="00003C"/>
          <w:sz w:val="22"/>
        </w:rPr>
        <w:tab/>
        <w:t>£</w:t>
      </w:r>
      <w:r w:rsidR="005442F6" w:rsidRPr="005B2229">
        <w:rPr>
          <w:rFonts w:ascii="Times New Roman" w:hAnsi="Times New Roman" w:cs="Times New Roman"/>
          <w:color w:val="00003C"/>
          <w:sz w:val="22"/>
        </w:rPr>
        <w:t>1</w:t>
      </w:r>
      <w:r w:rsidR="00EE0E68">
        <w:rPr>
          <w:rFonts w:ascii="Times New Roman" w:hAnsi="Times New Roman" w:cs="Times New Roman"/>
          <w:color w:val="00003C"/>
          <w:sz w:val="22"/>
        </w:rPr>
        <w:t>6</w:t>
      </w:r>
      <w:r w:rsidR="005442F6" w:rsidRPr="005B2229">
        <w:rPr>
          <w:rFonts w:ascii="Times New Roman" w:hAnsi="Times New Roman" w:cs="Times New Roman"/>
          <w:color w:val="00003C"/>
          <w:sz w:val="22"/>
        </w:rPr>
        <w:t>,</w:t>
      </w:r>
      <w:r w:rsidR="00EE0E68">
        <w:rPr>
          <w:rFonts w:ascii="Times New Roman" w:hAnsi="Times New Roman" w:cs="Times New Roman"/>
          <w:color w:val="00003C"/>
          <w:sz w:val="22"/>
        </w:rPr>
        <w:t>167.28</w:t>
      </w:r>
      <w:r w:rsidR="005442F6" w:rsidRPr="005B2229">
        <w:rPr>
          <w:rFonts w:ascii="Times New Roman" w:hAnsi="Times New Roman" w:cs="Times New Roman"/>
          <w:color w:val="00003C"/>
          <w:sz w:val="22"/>
        </w:rPr>
        <w:t xml:space="preserve"> per annum</w:t>
      </w:r>
    </w:p>
    <w:p w14:paraId="61BCB5F2" w14:textId="77777777" w:rsidR="00374846" w:rsidRPr="005B2229" w:rsidRDefault="00374846" w:rsidP="00374846">
      <w:pPr>
        <w:jc w:val="both"/>
        <w:rPr>
          <w:rFonts w:ascii="Times New Roman" w:hAnsi="Times New Roman" w:cs="Times New Roman"/>
          <w:color w:val="00003C"/>
          <w:sz w:val="22"/>
        </w:rPr>
      </w:pPr>
    </w:p>
    <w:p w14:paraId="1F9CDDA2" w14:textId="77777777" w:rsidR="00374846" w:rsidRPr="005B2229" w:rsidRDefault="00374846" w:rsidP="00374846">
      <w:pPr>
        <w:jc w:val="both"/>
        <w:rPr>
          <w:rFonts w:ascii="Times New Roman" w:hAnsi="Times New Roman" w:cs="Times New Roman"/>
          <w:color w:val="00003C"/>
          <w:sz w:val="22"/>
        </w:rPr>
      </w:pPr>
      <w:r w:rsidRPr="005B2229">
        <w:rPr>
          <w:rFonts w:ascii="Times New Roman" w:hAnsi="Times New Roman" w:cs="Times New Roman"/>
          <w:color w:val="00003C"/>
          <w:sz w:val="22"/>
        </w:rPr>
        <w:t>Probation period</w:t>
      </w:r>
      <w:r w:rsidRPr="005B2229">
        <w:rPr>
          <w:rFonts w:ascii="Times New Roman" w:hAnsi="Times New Roman" w:cs="Times New Roman"/>
          <w:color w:val="00003C"/>
          <w:sz w:val="22"/>
        </w:rPr>
        <w:tab/>
        <w:t>6 months</w:t>
      </w:r>
    </w:p>
    <w:p w14:paraId="7A3932CD" w14:textId="2355EAD7" w:rsidR="00374846" w:rsidRPr="00036640" w:rsidRDefault="00374846" w:rsidP="005E092C">
      <w:pPr>
        <w:pStyle w:val="Heading2"/>
        <w:keepLines w:val="0"/>
        <w:spacing w:before="0" w:line="240" w:lineRule="atLeast"/>
        <w:rPr>
          <w:rFonts w:ascii="Times New Roman" w:eastAsiaTheme="minorHAnsi" w:hAnsi="Times New Roman" w:cs="Times New Roman"/>
          <w:bCs w:val="0"/>
          <w:color w:val="00003C"/>
          <w:sz w:val="22"/>
          <w:szCs w:val="22"/>
        </w:rPr>
      </w:pPr>
    </w:p>
    <w:p w14:paraId="009DBA8F" w14:textId="77777777" w:rsidR="00036640" w:rsidRPr="00036640" w:rsidRDefault="00036640" w:rsidP="00036640">
      <w:pPr>
        <w:rPr>
          <w:rFonts w:ascii="Times New Roman" w:hAnsi="Times New Roman" w:cs="Times New Roman"/>
          <w:sz w:val="22"/>
        </w:rPr>
      </w:pPr>
    </w:p>
    <w:p w14:paraId="0F8C342A" w14:textId="37675B70" w:rsidR="0069258E" w:rsidRPr="00B72BDA" w:rsidRDefault="0069258E" w:rsidP="005E092C">
      <w:pPr>
        <w:pStyle w:val="Heading2"/>
        <w:keepLines w:val="0"/>
        <w:spacing w:before="0" w:line="240" w:lineRule="atLeast"/>
        <w:rPr>
          <w:rFonts w:ascii="Times New Roman" w:eastAsiaTheme="minorHAnsi" w:hAnsi="Times New Roman" w:cs="Times New Roman"/>
          <w:bCs w:val="0"/>
          <w:color w:val="00003C"/>
          <w:sz w:val="24"/>
          <w:szCs w:val="24"/>
        </w:rPr>
      </w:pPr>
      <w:r w:rsidRPr="00B72BDA">
        <w:rPr>
          <w:rFonts w:ascii="Times New Roman" w:eastAsiaTheme="minorHAnsi" w:hAnsi="Times New Roman" w:cs="Times New Roman"/>
          <w:bCs w:val="0"/>
          <w:color w:val="00003C"/>
          <w:sz w:val="24"/>
          <w:szCs w:val="24"/>
        </w:rPr>
        <w:t>Benefits</w:t>
      </w:r>
    </w:p>
    <w:p w14:paraId="334D240B" w14:textId="1BDF84EC" w:rsidR="00FA02D4" w:rsidRPr="005B2229" w:rsidRDefault="00FA02D4" w:rsidP="00FA02D4">
      <w:pPr>
        <w:ind w:left="2127" w:hanging="2127"/>
        <w:jc w:val="both"/>
        <w:rPr>
          <w:rFonts w:ascii="Times New Roman" w:hAnsi="Times New Roman" w:cs="Times New Roman"/>
          <w:color w:val="00003C"/>
          <w:sz w:val="22"/>
        </w:rPr>
      </w:pPr>
      <w:r w:rsidRPr="005B2229">
        <w:rPr>
          <w:rFonts w:ascii="Times New Roman" w:hAnsi="Times New Roman" w:cs="Times New Roman"/>
          <w:color w:val="00003C"/>
          <w:sz w:val="22"/>
        </w:rPr>
        <w:t>Holidays</w:t>
      </w:r>
      <w:r w:rsidRPr="005B2229">
        <w:rPr>
          <w:rFonts w:ascii="Times New Roman" w:hAnsi="Times New Roman" w:cs="Times New Roman"/>
          <w:color w:val="00003C"/>
          <w:sz w:val="22"/>
        </w:rPr>
        <w:tab/>
        <w:t>The annual holiday entitlement is 30 working days</w:t>
      </w:r>
      <w:r w:rsidR="00D04B15" w:rsidRPr="005B2229">
        <w:rPr>
          <w:rFonts w:ascii="Times New Roman" w:hAnsi="Times New Roman" w:cs="Times New Roman"/>
          <w:color w:val="00003C"/>
          <w:sz w:val="22"/>
        </w:rPr>
        <w:t>, of which u</w:t>
      </w:r>
      <w:r w:rsidRPr="005B2229">
        <w:rPr>
          <w:rFonts w:ascii="Times New Roman" w:hAnsi="Times New Roman" w:cs="Times New Roman"/>
          <w:color w:val="00003C"/>
          <w:sz w:val="22"/>
        </w:rPr>
        <w:t>p to 5 days must be taken over the Christmas period.  Public holidays in term time are normal working days; a day off in lieu is given at another time.</w:t>
      </w:r>
    </w:p>
    <w:p w14:paraId="316C8B72" w14:textId="77777777" w:rsidR="00FA02D4" w:rsidRPr="005B2229" w:rsidRDefault="00FA02D4" w:rsidP="00FA02D4">
      <w:pPr>
        <w:ind w:left="2127" w:hanging="2127"/>
        <w:jc w:val="both"/>
        <w:rPr>
          <w:rFonts w:ascii="Times New Roman" w:hAnsi="Times New Roman" w:cs="Times New Roman"/>
          <w:color w:val="00003C"/>
          <w:sz w:val="22"/>
        </w:rPr>
      </w:pPr>
    </w:p>
    <w:p w14:paraId="2C2E58E6" w14:textId="68FB0E6D" w:rsidR="00FA02D4" w:rsidRPr="005B2229" w:rsidRDefault="00FA02D4" w:rsidP="00FA02D4">
      <w:pPr>
        <w:ind w:left="2127" w:hanging="2127"/>
        <w:jc w:val="both"/>
        <w:rPr>
          <w:rFonts w:ascii="Times New Roman" w:hAnsi="Times New Roman" w:cs="Times New Roman"/>
          <w:color w:val="00003C"/>
          <w:sz w:val="22"/>
        </w:rPr>
      </w:pPr>
      <w:r w:rsidRPr="005B2229">
        <w:rPr>
          <w:rFonts w:ascii="Times New Roman" w:hAnsi="Times New Roman" w:cs="Times New Roman"/>
          <w:color w:val="00003C"/>
          <w:sz w:val="22"/>
        </w:rPr>
        <w:t>Pension scheme</w:t>
      </w:r>
      <w:r w:rsidRPr="005B2229">
        <w:rPr>
          <w:rFonts w:ascii="Times New Roman" w:hAnsi="Times New Roman" w:cs="Times New Roman"/>
          <w:color w:val="00003C"/>
          <w:sz w:val="22"/>
        </w:rPr>
        <w:tab/>
        <w:t>Defined contribution scheme:  employee contribution matched by School by factor of two, up to 10% maximum</w:t>
      </w:r>
      <w:r w:rsidR="00D04B15" w:rsidRPr="005B2229">
        <w:rPr>
          <w:rFonts w:ascii="Times New Roman" w:hAnsi="Times New Roman" w:cs="Times New Roman"/>
          <w:color w:val="00003C"/>
          <w:sz w:val="22"/>
        </w:rPr>
        <w:t>.</w:t>
      </w:r>
    </w:p>
    <w:p w14:paraId="09154A26" w14:textId="77777777" w:rsidR="00FA02D4" w:rsidRPr="005B2229" w:rsidRDefault="00FA02D4" w:rsidP="00FA02D4">
      <w:pPr>
        <w:ind w:left="2880" w:hanging="2880"/>
        <w:jc w:val="both"/>
        <w:rPr>
          <w:rFonts w:ascii="Times New Roman" w:hAnsi="Times New Roman" w:cs="Times New Roman"/>
          <w:color w:val="00003C"/>
          <w:sz w:val="22"/>
        </w:rPr>
      </w:pPr>
    </w:p>
    <w:p w14:paraId="3C6AEE86" w14:textId="69EDED3C" w:rsidR="005442F6" w:rsidRPr="005B2229" w:rsidRDefault="00FA02D4" w:rsidP="00036640">
      <w:pPr>
        <w:ind w:left="2127" w:hanging="2127"/>
        <w:jc w:val="both"/>
        <w:rPr>
          <w:rFonts w:ascii="Times New Roman" w:hAnsi="Times New Roman" w:cs="Times New Roman"/>
          <w:color w:val="00003C"/>
          <w:sz w:val="22"/>
        </w:rPr>
      </w:pPr>
      <w:r w:rsidRPr="005B2229">
        <w:rPr>
          <w:rFonts w:ascii="Times New Roman" w:hAnsi="Times New Roman" w:cs="Times New Roman"/>
          <w:color w:val="00003C"/>
          <w:sz w:val="22"/>
        </w:rPr>
        <w:t>Benefits</w:t>
      </w:r>
      <w:r w:rsidRPr="005B2229">
        <w:rPr>
          <w:rFonts w:ascii="Times New Roman" w:hAnsi="Times New Roman" w:cs="Times New Roman"/>
          <w:color w:val="00003C"/>
          <w:sz w:val="22"/>
        </w:rPr>
        <w:tab/>
      </w:r>
      <w:r w:rsidR="005442F6" w:rsidRPr="005B2229">
        <w:rPr>
          <w:rFonts w:ascii="Times New Roman" w:hAnsi="Times New Roman" w:cs="Times New Roman"/>
          <w:color w:val="00003C"/>
          <w:sz w:val="22"/>
        </w:rPr>
        <w:t>50% contribution to premiums for the School’s private health scheme</w:t>
      </w:r>
    </w:p>
    <w:p w14:paraId="6D4D4F3D" w14:textId="298D4C1F" w:rsidR="005442F6" w:rsidRPr="005B2229" w:rsidRDefault="005442F6" w:rsidP="005442F6">
      <w:pPr>
        <w:pStyle w:val="NoSpacing"/>
        <w:ind w:left="2127"/>
        <w:rPr>
          <w:rFonts w:ascii="Times New Roman" w:hAnsi="Times New Roman" w:cs="Times New Roman"/>
          <w:color w:val="00003C"/>
        </w:rPr>
      </w:pPr>
      <w:r w:rsidRPr="005B2229">
        <w:rPr>
          <w:rFonts w:ascii="Times New Roman" w:hAnsi="Times New Roman" w:cs="Times New Roman"/>
          <w:color w:val="00003C"/>
        </w:rPr>
        <w:t xml:space="preserve">Free Westfield Healthcare </w:t>
      </w:r>
    </w:p>
    <w:p w14:paraId="49E5B8B7" w14:textId="2CAE1050" w:rsidR="005442F6" w:rsidRPr="005B2229" w:rsidRDefault="005442F6" w:rsidP="005442F6">
      <w:pPr>
        <w:pStyle w:val="NoSpacing"/>
        <w:ind w:left="2127"/>
        <w:rPr>
          <w:rFonts w:ascii="Times New Roman" w:hAnsi="Times New Roman" w:cs="Times New Roman"/>
          <w:color w:val="00003C"/>
        </w:rPr>
      </w:pPr>
      <w:r w:rsidRPr="005B2229">
        <w:rPr>
          <w:rFonts w:ascii="Times New Roman" w:hAnsi="Times New Roman" w:cs="Times New Roman"/>
          <w:color w:val="00003C"/>
        </w:rPr>
        <w:t>Free membership of dual-use Sports Centre (£25 annual joining fee)</w:t>
      </w:r>
    </w:p>
    <w:p w14:paraId="0CEC3181" w14:textId="2CB498BE" w:rsidR="005442F6" w:rsidRPr="005B2229" w:rsidRDefault="005442F6" w:rsidP="005442F6">
      <w:pPr>
        <w:pStyle w:val="NoSpacing"/>
        <w:ind w:left="2127"/>
        <w:rPr>
          <w:rFonts w:ascii="Times New Roman" w:hAnsi="Times New Roman" w:cs="Times New Roman"/>
          <w:color w:val="00003C"/>
        </w:rPr>
      </w:pPr>
      <w:r w:rsidRPr="005B2229">
        <w:rPr>
          <w:rFonts w:ascii="Times New Roman" w:hAnsi="Times New Roman" w:cs="Times New Roman"/>
          <w:color w:val="00003C"/>
        </w:rPr>
        <w:t>Free staff lunches in term-time</w:t>
      </w:r>
    </w:p>
    <w:p w14:paraId="5C33E05A" w14:textId="08AF1B9F" w:rsidR="005442F6" w:rsidRPr="005B2229" w:rsidRDefault="005442F6" w:rsidP="005442F6">
      <w:pPr>
        <w:pStyle w:val="NoSpacing"/>
        <w:ind w:left="2127"/>
        <w:rPr>
          <w:rFonts w:ascii="Times New Roman" w:hAnsi="Times New Roman" w:cs="Times New Roman"/>
          <w:color w:val="00003C"/>
        </w:rPr>
      </w:pPr>
      <w:r w:rsidRPr="005B2229">
        <w:rPr>
          <w:rFonts w:ascii="Times New Roman" w:hAnsi="Times New Roman" w:cs="Times New Roman"/>
          <w:color w:val="00003C"/>
        </w:rPr>
        <w:t>School fee discount for school aged children</w:t>
      </w:r>
    </w:p>
    <w:p w14:paraId="4D32C944" w14:textId="6E40F5E8" w:rsidR="005442F6" w:rsidRPr="005B2229" w:rsidRDefault="005442F6" w:rsidP="005442F6">
      <w:pPr>
        <w:pStyle w:val="NoSpacing"/>
        <w:ind w:left="2127"/>
        <w:rPr>
          <w:rFonts w:ascii="Times New Roman" w:hAnsi="Times New Roman" w:cs="Times New Roman"/>
          <w:color w:val="00003C"/>
        </w:rPr>
      </w:pPr>
      <w:r w:rsidRPr="005B2229">
        <w:rPr>
          <w:rFonts w:ascii="Times New Roman" w:hAnsi="Times New Roman" w:cs="Times New Roman"/>
          <w:color w:val="00003C"/>
        </w:rPr>
        <w:t>25% Holiday Club discount for children</w:t>
      </w:r>
    </w:p>
    <w:p w14:paraId="3060171C" w14:textId="4D26BFCA" w:rsidR="005442F6" w:rsidRPr="005B2229" w:rsidRDefault="005442F6" w:rsidP="005442F6">
      <w:pPr>
        <w:pStyle w:val="NoSpacing"/>
        <w:ind w:left="2127"/>
        <w:rPr>
          <w:rFonts w:ascii="Times New Roman" w:hAnsi="Times New Roman" w:cs="Times New Roman"/>
          <w:color w:val="00003C"/>
        </w:rPr>
      </w:pPr>
      <w:r w:rsidRPr="005B2229">
        <w:rPr>
          <w:rFonts w:ascii="Times New Roman" w:hAnsi="Times New Roman" w:cs="Times New Roman"/>
          <w:color w:val="00003C"/>
        </w:rPr>
        <w:t>Retail, gym, supermarket, cinema and restaurant discounts</w:t>
      </w:r>
    </w:p>
    <w:p w14:paraId="71636C1A" w14:textId="6298819F" w:rsidR="005442F6" w:rsidRPr="005B2229" w:rsidRDefault="005442F6" w:rsidP="005442F6">
      <w:pPr>
        <w:pStyle w:val="NoSpacing"/>
        <w:ind w:left="2127"/>
        <w:rPr>
          <w:rFonts w:ascii="Times New Roman" w:hAnsi="Times New Roman" w:cs="Times New Roman"/>
          <w:color w:val="00003C"/>
        </w:rPr>
      </w:pPr>
      <w:r w:rsidRPr="005B2229">
        <w:rPr>
          <w:rFonts w:ascii="Times New Roman" w:hAnsi="Times New Roman" w:cs="Times New Roman"/>
          <w:color w:val="00003C"/>
        </w:rPr>
        <w:t>Cycle to work scheme</w:t>
      </w:r>
    </w:p>
    <w:p w14:paraId="0E3726F9" w14:textId="0FB1976B" w:rsidR="005442F6" w:rsidRPr="005B2229" w:rsidRDefault="005442F6" w:rsidP="005442F6">
      <w:pPr>
        <w:pStyle w:val="NoSpacing"/>
        <w:ind w:left="2127"/>
        <w:rPr>
          <w:rFonts w:ascii="Times New Roman" w:hAnsi="Times New Roman" w:cs="Times New Roman"/>
          <w:color w:val="00003C"/>
        </w:rPr>
      </w:pPr>
      <w:r w:rsidRPr="005B2229">
        <w:rPr>
          <w:rFonts w:ascii="Times New Roman" w:hAnsi="Times New Roman" w:cs="Times New Roman"/>
          <w:color w:val="00003C"/>
        </w:rPr>
        <w:t>Employee Assistance Programme</w:t>
      </w:r>
    </w:p>
    <w:p w14:paraId="74DEC5F1" w14:textId="2B0A9181" w:rsidR="005442F6" w:rsidRPr="005B2229" w:rsidRDefault="005442F6" w:rsidP="005442F6">
      <w:pPr>
        <w:pStyle w:val="NoSpacing"/>
        <w:ind w:left="2127"/>
        <w:rPr>
          <w:rFonts w:ascii="Times New Roman" w:hAnsi="Times New Roman" w:cs="Times New Roman"/>
          <w:color w:val="00003C"/>
        </w:rPr>
      </w:pPr>
      <w:r w:rsidRPr="005B2229">
        <w:rPr>
          <w:rFonts w:ascii="Times New Roman" w:hAnsi="Times New Roman" w:cs="Times New Roman"/>
          <w:color w:val="00003C"/>
        </w:rPr>
        <w:t xml:space="preserve">Occupational Health Services </w:t>
      </w:r>
    </w:p>
    <w:p w14:paraId="215CA431" w14:textId="4F7CCD17" w:rsidR="005442F6" w:rsidRPr="005B2229" w:rsidRDefault="005442F6" w:rsidP="005442F6">
      <w:pPr>
        <w:pStyle w:val="NoSpacing"/>
        <w:ind w:left="2127"/>
        <w:rPr>
          <w:rFonts w:ascii="Times New Roman" w:hAnsi="Times New Roman" w:cs="Times New Roman"/>
          <w:color w:val="00003C"/>
        </w:rPr>
      </w:pPr>
      <w:r w:rsidRPr="005B2229">
        <w:rPr>
          <w:rFonts w:ascii="Times New Roman" w:hAnsi="Times New Roman" w:cs="Times New Roman"/>
          <w:color w:val="00003C"/>
        </w:rPr>
        <w:t>Free annual flu jabs</w:t>
      </w:r>
    </w:p>
    <w:p w14:paraId="7A13A62B" w14:textId="01D4D349" w:rsidR="005442F6" w:rsidRPr="005B2229" w:rsidRDefault="005442F6" w:rsidP="005442F6">
      <w:pPr>
        <w:pStyle w:val="NoSpacing"/>
        <w:ind w:left="2127"/>
        <w:rPr>
          <w:rFonts w:ascii="Times New Roman" w:hAnsi="Times New Roman" w:cs="Times New Roman"/>
          <w:color w:val="00003C"/>
        </w:rPr>
      </w:pPr>
      <w:r w:rsidRPr="005B2229">
        <w:rPr>
          <w:rFonts w:ascii="Times New Roman" w:hAnsi="Times New Roman" w:cs="Times New Roman"/>
          <w:color w:val="00003C"/>
        </w:rPr>
        <w:t>Recognised as a “Disability Confident” employer</w:t>
      </w:r>
    </w:p>
    <w:p w14:paraId="5EDAAC91" w14:textId="5CBA4885" w:rsidR="005442F6" w:rsidRPr="005B2229" w:rsidRDefault="005442F6" w:rsidP="005442F6">
      <w:pPr>
        <w:pStyle w:val="NoSpacing"/>
        <w:ind w:left="2127"/>
        <w:rPr>
          <w:rFonts w:ascii="Times New Roman" w:hAnsi="Times New Roman" w:cs="Times New Roman"/>
          <w:color w:val="00003C"/>
        </w:rPr>
      </w:pPr>
      <w:r w:rsidRPr="005B2229">
        <w:rPr>
          <w:rFonts w:ascii="Times New Roman" w:hAnsi="Times New Roman" w:cs="Times New Roman"/>
          <w:color w:val="00003C"/>
        </w:rPr>
        <w:t>Recognised as a “Mindful” employer</w:t>
      </w:r>
    </w:p>
    <w:p w14:paraId="061B14B7" w14:textId="717D0E93" w:rsidR="005442F6" w:rsidRPr="005B2229" w:rsidRDefault="005442F6" w:rsidP="005442F6">
      <w:pPr>
        <w:pStyle w:val="NoSpacing"/>
        <w:ind w:left="2127"/>
        <w:rPr>
          <w:rFonts w:ascii="Times New Roman" w:hAnsi="Times New Roman" w:cs="Times New Roman"/>
          <w:color w:val="00003C"/>
        </w:rPr>
      </w:pPr>
      <w:r w:rsidRPr="005B2229">
        <w:rPr>
          <w:rFonts w:ascii="Times New Roman" w:hAnsi="Times New Roman" w:cs="Times New Roman"/>
          <w:color w:val="00003C"/>
        </w:rPr>
        <w:t>Discounted RAC membership</w:t>
      </w:r>
    </w:p>
    <w:p w14:paraId="57F66262" w14:textId="65A522B3" w:rsidR="005442F6" w:rsidRPr="005B2229" w:rsidRDefault="005442F6" w:rsidP="005442F6">
      <w:pPr>
        <w:pStyle w:val="NoSpacing"/>
        <w:ind w:left="2127"/>
        <w:rPr>
          <w:rFonts w:ascii="Times New Roman" w:hAnsi="Times New Roman" w:cs="Times New Roman"/>
          <w:color w:val="00003C"/>
        </w:rPr>
      </w:pPr>
      <w:r w:rsidRPr="005B2229">
        <w:rPr>
          <w:rFonts w:ascii="Times New Roman" w:hAnsi="Times New Roman" w:cs="Times New Roman"/>
          <w:color w:val="00003C"/>
        </w:rPr>
        <w:t>Favourable rates and terms with local nursery</w:t>
      </w:r>
    </w:p>
    <w:p w14:paraId="271EC9D2" w14:textId="0B310C44" w:rsidR="005442F6" w:rsidRPr="005B2229" w:rsidRDefault="005442F6" w:rsidP="005442F6">
      <w:pPr>
        <w:pStyle w:val="NoSpacing"/>
        <w:ind w:left="2127"/>
        <w:rPr>
          <w:rFonts w:ascii="Times New Roman" w:hAnsi="Times New Roman" w:cs="Times New Roman"/>
          <w:color w:val="00003C"/>
        </w:rPr>
      </w:pPr>
      <w:r w:rsidRPr="005B2229">
        <w:rPr>
          <w:rFonts w:ascii="Times New Roman" w:hAnsi="Times New Roman" w:cs="Times New Roman"/>
          <w:color w:val="00003C"/>
        </w:rPr>
        <w:t>Working towards Investors in Diversity</w:t>
      </w:r>
    </w:p>
    <w:p w14:paraId="35750296" w14:textId="77777777" w:rsidR="00245050" w:rsidRPr="005B2229" w:rsidRDefault="00245050" w:rsidP="005E092C">
      <w:pPr>
        <w:pStyle w:val="NoSpacing"/>
        <w:rPr>
          <w:rFonts w:ascii="Times New Roman" w:hAnsi="Times New Roman" w:cs="Times New Roman"/>
          <w:b/>
          <w:color w:val="00003C"/>
        </w:rPr>
      </w:pPr>
    </w:p>
    <w:p w14:paraId="5B0FD06C" w14:textId="77777777" w:rsidR="00644E78" w:rsidRPr="005B2229" w:rsidRDefault="00644E78" w:rsidP="005E092C">
      <w:pPr>
        <w:pStyle w:val="NoSpacing"/>
        <w:rPr>
          <w:rFonts w:ascii="Times New Roman" w:hAnsi="Times New Roman" w:cs="Times New Roman"/>
          <w:b/>
          <w:color w:val="00003C"/>
        </w:rPr>
      </w:pPr>
    </w:p>
    <w:p w14:paraId="73984A04" w14:textId="77777777" w:rsidR="00B72BDA" w:rsidRDefault="00B72BDA">
      <w:pPr>
        <w:rPr>
          <w:rFonts w:ascii="Times New Roman" w:hAnsi="Times New Roman" w:cs="Times New Roman"/>
          <w:b/>
          <w:color w:val="00003C"/>
          <w:sz w:val="22"/>
        </w:rPr>
      </w:pPr>
      <w:r>
        <w:rPr>
          <w:rFonts w:ascii="Times New Roman" w:hAnsi="Times New Roman" w:cs="Times New Roman"/>
          <w:bCs/>
          <w:color w:val="00003C"/>
          <w:sz w:val="22"/>
        </w:rPr>
        <w:br w:type="page"/>
      </w:r>
    </w:p>
    <w:p w14:paraId="4859D53C" w14:textId="4328141C" w:rsidR="003505B1" w:rsidRPr="00F12A8D" w:rsidRDefault="00C453BB" w:rsidP="005E092C">
      <w:pPr>
        <w:pStyle w:val="Heading2"/>
        <w:keepLines w:val="0"/>
        <w:spacing w:before="0" w:line="240" w:lineRule="atLeast"/>
        <w:rPr>
          <w:rFonts w:ascii="Times New Roman" w:eastAsiaTheme="minorHAnsi" w:hAnsi="Times New Roman" w:cs="Times New Roman"/>
          <w:bCs w:val="0"/>
          <w:color w:val="00003C"/>
          <w:sz w:val="24"/>
          <w:szCs w:val="24"/>
        </w:rPr>
      </w:pPr>
      <w:r w:rsidRPr="00F12A8D">
        <w:rPr>
          <w:rFonts w:ascii="Times New Roman" w:eastAsiaTheme="minorHAnsi" w:hAnsi="Times New Roman" w:cs="Times New Roman"/>
          <w:bCs w:val="0"/>
          <w:color w:val="00003C"/>
          <w:sz w:val="24"/>
          <w:szCs w:val="24"/>
        </w:rPr>
        <w:lastRenderedPageBreak/>
        <w:t>Safeguarding</w:t>
      </w:r>
    </w:p>
    <w:p w14:paraId="5A9515D4" w14:textId="54C2F2FE" w:rsidR="00673774" w:rsidRPr="005B2229" w:rsidRDefault="00673774" w:rsidP="00A279AB">
      <w:pPr>
        <w:jc w:val="both"/>
        <w:rPr>
          <w:rFonts w:ascii="Times New Roman" w:hAnsi="Times New Roman" w:cs="Times New Roman"/>
          <w:color w:val="00003C"/>
          <w:sz w:val="22"/>
        </w:rPr>
      </w:pPr>
      <w:r w:rsidRPr="005B2229">
        <w:rPr>
          <w:rFonts w:ascii="Times New Roman" w:hAnsi="Times New Roman" w:cs="Times New Roman"/>
          <w:color w:val="00003C"/>
          <w:sz w:val="22"/>
        </w:rPr>
        <w:t xml:space="preserve">The post-holder’s responsibility for promoting and safeguarding the welfare of children and young persons for whom </w:t>
      </w:r>
      <w:r w:rsidR="00602DE1" w:rsidRPr="005B2229">
        <w:rPr>
          <w:rFonts w:ascii="Times New Roman" w:hAnsi="Times New Roman" w:cs="Times New Roman"/>
          <w:color w:val="00003C"/>
          <w:sz w:val="22"/>
        </w:rPr>
        <w:t>they are</w:t>
      </w:r>
      <w:r w:rsidRPr="005B2229">
        <w:rPr>
          <w:rFonts w:ascii="Times New Roman" w:hAnsi="Times New Roman" w:cs="Times New Roman"/>
          <w:color w:val="00003C"/>
          <w:sz w:val="22"/>
        </w:rPr>
        <w:t xml:space="preserve"> responsible, or with whom </w:t>
      </w:r>
      <w:r w:rsidR="00602DE1" w:rsidRPr="005B2229">
        <w:rPr>
          <w:rFonts w:ascii="Times New Roman" w:hAnsi="Times New Roman" w:cs="Times New Roman"/>
          <w:color w:val="00003C"/>
          <w:sz w:val="22"/>
        </w:rPr>
        <w:t>they</w:t>
      </w:r>
      <w:r w:rsidRPr="005B2229">
        <w:rPr>
          <w:rFonts w:ascii="Times New Roman" w:hAnsi="Times New Roman" w:cs="Times New Roman"/>
          <w:color w:val="00003C"/>
          <w:sz w:val="22"/>
        </w:rPr>
        <w:t xml:space="preserve"> come into contact, will be to adhere to and ensure compliance with the School’s Safeguarding (Child Protection) Policy at all times.  If in the course of carrying out the duties of the post the post-holder becomes aware of any actual or potential risks to the safety or welfare of children in the School </w:t>
      </w:r>
      <w:r w:rsidR="00602DE1" w:rsidRPr="005B2229">
        <w:rPr>
          <w:rFonts w:ascii="Times New Roman" w:hAnsi="Times New Roman" w:cs="Times New Roman"/>
          <w:color w:val="00003C"/>
          <w:sz w:val="22"/>
        </w:rPr>
        <w:t>they</w:t>
      </w:r>
      <w:r w:rsidRPr="005B2229">
        <w:rPr>
          <w:rFonts w:ascii="Times New Roman" w:hAnsi="Times New Roman" w:cs="Times New Roman"/>
          <w:color w:val="00003C"/>
          <w:sz w:val="22"/>
        </w:rPr>
        <w:t xml:space="preserve"> must report any concerns to the School’s Designated Safeguarding Lead </w:t>
      </w:r>
      <w:r w:rsidR="008A138C" w:rsidRPr="005B2229">
        <w:rPr>
          <w:rFonts w:ascii="Times New Roman" w:hAnsi="Times New Roman" w:cs="Times New Roman"/>
          <w:color w:val="00003C"/>
          <w:sz w:val="22"/>
        </w:rPr>
        <w:t xml:space="preserve">(DSL) </w:t>
      </w:r>
      <w:r w:rsidRPr="005B2229">
        <w:rPr>
          <w:rFonts w:ascii="Times New Roman" w:hAnsi="Times New Roman" w:cs="Times New Roman"/>
          <w:color w:val="00003C"/>
          <w:sz w:val="22"/>
        </w:rPr>
        <w:t>or to the Headmaster.</w:t>
      </w:r>
    </w:p>
    <w:p w14:paraId="24735C2E" w14:textId="77777777" w:rsidR="00673774" w:rsidRPr="005B2229" w:rsidRDefault="00673774" w:rsidP="00673774">
      <w:pPr>
        <w:rPr>
          <w:rFonts w:ascii="Times New Roman" w:hAnsi="Times New Roman" w:cs="Times New Roman"/>
          <w:b/>
          <w:color w:val="00003C"/>
          <w:sz w:val="22"/>
        </w:rPr>
      </w:pPr>
    </w:p>
    <w:p w14:paraId="2489E5F0" w14:textId="77777777" w:rsidR="00F72407" w:rsidRPr="00F12A8D" w:rsidRDefault="00F72407" w:rsidP="005E092C">
      <w:pPr>
        <w:pStyle w:val="Heading2"/>
        <w:keepLines w:val="0"/>
        <w:spacing w:before="0" w:line="240" w:lineRule="atLeast"/>
        <w:rPr>
          <w:rFonts w:ascii="Times New Roman" w:eastAsiaTheme="minorHAnsi" w:hAnsi="Times New Roman" w:cs="Times New Roman"/>
          <w:bCs w:val="0"/>
          <w:color w:val="00003C"/>
          <w:sz w:val="24"/>
          <w:szCs w:val="24"/>
        </w:rPr>
      </w:pPr>
      <w:r w:rsidRPr="00F12A8D">
        <w:rPr>
          <w:rFonts w:ascii="Times New Roman" w:eastAsiaTheme="minorHAnsi" w:hAnsi="Times New Roman" w:cs="Times New Roman"/>
          <w:bCs w:val="0"/>
          <w:color w:val="00003C"/>
          <w:sz w:val="24"/>
          <w:szCs w:val="24"/>
        </w:rPr>
        <w:t>Note</w:t>
      </w:r>
    </w:p>
    <w:p w14:paraId="12372E76" w14:textId="58ABE741" w:rsidR="00F72407" w:rsidRPr="005B2229" w:rsidRDefault="00F72407" w:rsidP="00563170">
      <w:pPr>
        <w:pStyle w:val="NoSpacing"/>
        <w:jc w:val="both"/>
        <w:rPr>
          <w:rFonts w:ascii="Times New Roman" w:hAnsi="Times New Roman" w:cs="Times New Roman"/>
          <w:iCs/>
          <w:color w:val="00003C"/>
        </w:rPr>
      </w:pPr>
      <w:r w:rsidRPr="005B2229">
        <w:rPr>
          <w:rFonts w:ascii="Times New Roman" w:hAnsi="Times New Roman" w:cs="Times New Roman"/>
          <w:iCs/>
          <w:color w:val="00003C"/>
        </w:rPr>
        <w:t xml:space="preserve">This </w:t>
      </w:r>
      <w:r w:rsidR="0068115A" w:rsidRPr="005B2229">
        <w:rPr>
          <w:rFonts w:ascii="Times New Roman" w:hAnsi="Times New Roman" w:cs="Times New Roman"/>
          <w:iCs/>
          <w:color w:val="00003C"/>
        </w:rPr>
        <w:t xml:space="preserve">Role Definition </w:t>
      </w:r>
      <w:r w:rsidRPr="005B2229">
        <w:rPr>
          <w:rFonts w:ascii="Times New Roman" w:hAnsi="Times New Roman" w:cs="Times New Roman"/>
          <w:iCs/>
          <w:color w:val="00003C"/>
        </w:rPr>
        <w:t>is not an exhaustive list of what may be expected of you in the role.  It is non-contractual and may be amended by the School from time to time.</w:t>
      </w:r>
    </w:p>
    <w:p w14:paraId="593A6BBD" w14:textId="77777777" w:rsidR="004407C7" w:rsidRPr="005B2229" w:rsidRDefault="004407C7" w:rsidP="004407C7">
      <w:pPr>
        <w:rPr>
          <w:rFonts w:ascii="Times New Roman" w:hAnsi="Times New Roman" w:cs="Times New Roman"/>
          <w:b/>
          <w:color w:val="00003C"/>
          <w:sz w:val="22"/>
        </w:rPr>
      </w:pPr>
    </w:p>
    <w:p w14:paraId="497E7529" w14:textId="320086A6" w:rsidR="004407C7" w:rsidRPr="00F12A8D" w:rsidRDefault="004407C7" w:rsidP="004407C7">
      <w:pPr>
        <w:rPr>
          <w:rFonts w:ascii="Times New Roman" w:hAnsi="Times New Roman" w:cs="Times New Roman"/>
          <w:b/>
          <w:color w:val="00003C"/>
          <w:szCs w:val="24"/>
        </w:rPr>
      </w:pPr>
      <w:r w:rsidRPr="00F12A8D">
        <w:rPr>
          <w:rFonts w:ascii="Times New Roman" w:hAnsi="Times New Roman" w:cs="Times New Roman"/>
          <w:b/>
          <w:color w:val="00003C"/>
          <w:szCs w:val="24"/>
        </w:rPr>
        <w:t>Applications</w:t>
      </w:r>
    </w:p>
    <w:p w14:paraId="136181E9" w14:textId="597119B4" w:rsidR="004407C7" w:rsidRPr="005B2229" w:rsidRDefault="004407C7" w:rsidP="004407C7">
      <w:pPr>
        <w:rPr>
          <w:rFonts w:ascii="Times New Roman" w:hAnsi="Times New Roman" w:cs="Times New Roman"/>
          <w:color w:val="00003C"/>
          <w:sz w:val="22"/>
        </w:rPr>
      </w:pPr>
      <w:r w:rsidRPr="005B2229">
        <w:rPr>
          <w:rFonts w:ascii="Times New Roman" w:hAnsi="Times New Roman" w:cs="Times New Roman"/>
          <w:color w:val="00003C"/>
          <w:sz w:val="22"/>
        </w:rPr>
        <w:t>Applicants should complete the School’s application form, which can be obtained from the website (</w:t>
      </w:r>
      <w:hyperlink r:id="rId10" w:history="1">
        <w:r w:rsidRPr="005B2229">
          <w:rPr>
            <w:rFonts w:ascii="Times New Roman" w:hAnsi="Times New Roman" w:cs="Times New Roman"/>
            <w:color w:val="00003C"/>
            <w:sz w:val="22"/>
          </w:rPr>
          <w:t>www.uppingham.co.uk</w:t>
        </w:r>
      </w:hyperlink>
      <w:r w:rsidRPr="005B2229">
        <w:rPr>
          <w:rFonts w:ascii="Times New Roman" w:hAnsi="Times New Roman" w:cs="Times New Roman"/>
          <w:color w:val="00003C"/>
          <w:sz w:val="22"/>
        </w:rPr>
        <w:t xml:space="preserve">) and returned, when completed, to </w:t>
      </w:r>
      <w:hyperlink r:id="rId11" w:history="1">
        <w:r w:rsidR="005442F6" w:rsidRPr="005B2229">
          <w:rPr>
            <w:rStyle w:val="Hyperlink"/>
            <w:rFonts w:ascii="Times New Roman" w:hAnsi="Times New Roman" w:cs="Times New Roman"/>
            <w:color w:val="00003C"/>
            <w:sz w:val="22"/>
          </w:rPr>
          <w:t>recruitment@uppingham.co.uk</w:t>
        </w:r>
      </w:hyperlink>
      <w:r w:rsidRPr="005B2229">
        <w:rPr>
          <w:rFonts w:ascii="Times New Roman" w:hAnsi="Times New Roman" w:cs="Times New Roman"/>
          <w:color w:val="00003C"/>
          <w:sz w:val="22"/>
        </w:rPr>
        <w:t>, 01572 822216.</w:t>
      </w:r>
    </w:p>
    <w:p w14:paraId="1EC17D38" w14:textId="77777777" w:rsidR="004407C7" w:rsidRPr="005B2229" w:rsidRDefault="004407C7" w:rsidP="004407C7">
      <w:pPr>
        <w:rPr>
          <w:rFonts w:ascii="Times New Roman" w:hAnsi="Times New Roman" w:cs="Times New Roman"/>
          <w:color w:val="00003C"/>
          <w:sz w:val="22"/>
        </w:rPr>
      </w:pPr>
    </w:p>
    <w:p w14:paraId="7FEDA24F" w14:textId="77777777" w:rsidR="004407C7" w:rsidRPr="005B2229" w:rsidRDefault="004407C7" w:rsidP="004407C7">
      <w:pPr>
        <w:rPr>
          <w:rFonts w:ascii="Times New Roman" w:hAnsi="Times New Roman" w:cs="Times New Roman"/>
          <w:color w:val="00003C"/>
          <w:sz w:val="22"/>
        </w:rPr>
      </w:pPr>
      <w:r w:rsidRPr="005B2229">
        <w:rPr>
          <w:rFonts w:ascii="Times New Roman" w:hAnsi="Times New Roman" w:cs="Times New Roman"/>
          <w:color w:val="00003C"/>
          <w:sz w:val="22"/>
        </w:rPr>
        <w:t>The HR Department</w:t>
      </w:r>
    </w:p>
    <w:p w14:paraId="5A78B027" w14:textId="77777777" w:rsidR="004407C7" w:rsidRPr="005B2229" w:rsidRDefault="004407C7" w:rsidP="004407C7">
      <w:pPr>
        <w:rPr>
          <w:rFonts w:ascii="Times New Roman" w:hAnsi="Times New Roman" w:cs="Times New Roman"/>
          <w:color w:val="00003C"/>
          <w:sz w:val="22"/>
        </w:rPr>
      </w:pPr>
      <w:r w:rsidRPr="005B2229">
        <w:rPr>
          <w:rFonts w:ascii="Times New Roman" w:hAnsi="Times New Roman" w:cs="Times New Roman"/>
          <w:color w:val="00003C"/>
          <w:sz w:val="22"/>
        </w:rPr>
        <w:t>Uppingham School</w:t>
      </w:r>
    </w:p>
    <w:p w14:paraId="630AA0F5" w14:textId="77777777" w:rsidR="004407C7" w:rsidRPr="005B2229" w:rsidRDefault="004407C7" w:rsidP="004407C7">
      <w:pPr>
        <w:rPr>
          <w:rFonts w:ascii="Times New Roman" w:hAnsi="Times New Roman" w:cs="Times New Roman"/>
          <w:color w:val="00003C"/>
          <w:sz w:val="22"/>
        </w:rPr>
      </w:pPr>
      <w:r w:rsidRPr="005B2229">
        <w:rPr>
          <w:rFonts w:ascii="Times New Roman" w:hAnsi="Times New Roman" w:cs="Times New Roman"/>
          <w:color w:val="00003C"/>
          <w:sz w:val="22"/>
        </w:rPr>
        <w:t>High Street West</w:t>
      </w:r>
    </w:p>
    <w:p w14:paraId="29CDBA36" w14:textId="77777777" w:rsidR="004407C7" w:rsidRPr="005B2229" w:rsidRDefault="004407C7" w:rsidP="004407C7">
      <w:pPr>
        <w:rPr>
          <w:rFonts w:ascii="Times New Roman" w:hAnsi="Times New Roman" w:cs="Times New Roman"/>
          <w:color w:val="00003C"/>
          <w:sz w:val="22"/>
        </w:rPr>
      </w:pPr>
      <w:r w:rsidRPr="005B2229">
        <w:rPr>
          <w:rFonts w:ascii="Times New Roman" w:hAnsi="Times New Roman" w:cs="Times New Roman"/>
          <w:color w:val="00003C"/>
          <w:sz w:val="22"/>
        </w:rPr>
        <w:t xml:space="preserve">Uppingham </w:t>
      </w:r>
    </w:p>
    <w:p w14:paraId="546D6FF9" w14:textId="77777777" w:rsidR="004407C7" w:rsidRPr="005B2229" w:rsidRDefault="004407C7" w:rsidP="004407C7">
      <w:pPr>
        <w:rPr>
          <w:rFonts w:ascii="Times New Roman" w:hAnsi="Times New Roman" w:cs="Times New Roman"/>
          <w:color w:val="00003C"/>
          <w:sz w:val="22"/>
        </w:rPr>
      </w:pPr>
      <w:r w:rsidRPr="005B2229">
        <w:rPr>
          <w:rFonts w:ascii="Times New Roman" w:hAnsi="Times New Roman" w:cs="Times New Roman"/>
          <w:color w:val="00003C"/>
          <w:sz w:val="22"/>
        </w:rPr>
        <w:t>Rutland</w:t>
      </w:r>
    </w:p>
    <w:p w14:paraId="4845736C" w14:textId="3F33EF40" w:rsidR="00F62BC5" w:rsidRPr="005B2229" w:rsidRDefault="004407C7" w:rsidP="00F12A8D">
      <w:pPr>
        <w:rPr>
          <w:rFonts w:ascii="Times New Roman" w:hAnsi="Times New Roman" w:cs="Times New Roman"/>
          <w:color w:val="00003C"/>
          <w:sz w:val="22"/>
        </w:rPr>
      </w:pPr>
      <w:r w:rsidRPr="005B2229">
        <w:rPr>
          <w:rFonts w:ascii="Times New Roman" w:hAnsi="Times New Roman" w:cs="Times New Roman"/>
          <w:color w:val="00003C"/>
          <w:sz w:val="22"/>
        </w:rPr>
        <w:t>LE15 9QD</w:t>
      </w:r>
    </w:p>
    <w:sectPr w:rsidR="00F62BC5" w:rsidRPr="005B2229" w:rsidSect="00C57C50">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D625" w14:textId="77777777" w:rsidR="00C57C50" w:rsidRDefault="00C57C50" w:rsidP="00F36479">
      <w:r>
        <w:separator/>
      </w:r>
    </w:p>
  </w:endnote>
  <w:endnote w:type="continuationSeparator" w:id="0">
    <w:p w14:paraId="42C4287C" w14:textId="77777777" w:rsidR="00C57C50" w:rsidRDefault="00C57C50" w:rsidP="00F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79BF" w14:textId="7D1964D9" w:rsidR="006C1648" w:rsidRPr="00B72BDA" w:rsidRDefault="006C1648">
    <w:pPr>
      <w:pStyle w:val="Footer"/>
      <w:rPr>
        <w:rFonts w:ascii="Arial" w:hAnsi="Arial" w:cs="Arial"/>
        <w:color w:val="00003C"/>
        <w:sz w:val="16"/>
        <w:szCs w:val="16"/>
      </w:rPr>
    </w:pPr>
    <w:r w:rsidRPr="00B72BDA">
      <w:rPr>
        <w:rFonts w:ascii="Arial" w:hAnsi="Arial" w:cs="Arial"/>
        <w:color w:val="00003C"/>
        <w:sz w:val="16"/>
        <w:szCs w:val="16"/>
      </w:rPr>
      <w:t xml:space="preserve">Version: </w:t>
    </w:r>
    <w:r w:rsidR="005442F6" w:rsidRPr="00B72BDA">
      <w:rPr>
        <w:rFonts w:ascii="Arial" w:hAnsi="Arial" w:cs="Arial"/>
        <w:color w:val="00003C"/>
        <w:sz w:val="16"/>
        <w:szCs w:val="16"/>
      </w:rPr>
      <w:t>16/01/2024 ET</w:t>
    </w:r>
    <w:r w:rsidR="005B2229" w:rsidRPr="00B72BDA">
      <w:rPr>
        <w:rFonts w:ascii="Arial" w:hAnsi="Arial" w:cs="Arial"/>
        <w:color w:val="00003C"/>
        <w:sz w:val="16"/>
        <w:szCs w:val="16"/>
      </w:rPr>
      <w:tab/>
    </w:r>
    <w:r w:rsidR="005B2229" w:rsidRPr="00B72BDA">
      <w:rPr>
        <w:rFonts w:ascii="Arial" w:hAnsi="Arial" w:cs="Arial"/>
        <w:color w:val="00003C"/>
        <w:sz w:val="16"/>
        <w:szCs w:val="16"/>
      </w:rPr>
      <w:tab/>
    </w:r>
    <w:r w:rsidRPr="00B72BDA">
      <w:rPr>
        <w:rFonts w:ascii="Arial" w:hAnsi="Arial" w:cs="Arial"/>
        <w:color w:val="00003C"/>
        <w:sz w:val="16"/>
        <w:szCs w:val="16"/>
      </w:rPr>
      <w:fldChar w:fldCharType="begin"/>
    </w:r>
    <w:r w:rsidRPr="00B72BDA">
      <w:rPr>
        <w:rFonts w:ascii="Arial" w:hAnsi="Arial" w:cs="Arial"/>
        <w:color w:val="00003C"/>
        <w:sz w:val="16"/>
        <w:szCs w:val="16"/>
      </w:rPr>
      <w:instrText xml:space="preserve"> PAGE   \* MERGEFORMAT </w:instrText>
    </w:r>
    <w:r w:rsidRPr="00B72BDA">
      <w:rPr>
        <w:rFonts w:ascii="Arial" w:hAnsi="Arial" w:cs="Arial"/>
        <w:color w:val="00003C"/>
        <w:sz w:val="16"/>
        <w:szCs w:val="16"/>
      </w:rPr>
      <w:fldChar w:fldCharType="separate"/>
    </w:r>
    <w:r w:rsidRPr="00B72BDA">
      <w:rPr>
        <w:rFonts w:ascii="Arial" w:hAnsi="Arial" w:cs="Arial"/>
        <w:color w:val="00003C"/>
        <w:sz w:val="16"/>
        <w:szCs w:val="16"/>
      </w:rPr>
      <w:t>1</w:t>
    </w:r>
    <w:r w:rsidRPr="00B72BDA">
      <w:rPr>
        <w:rFonts w:ascii="Arial" w:hAnsi="Arial" w:cs="Arial"/>
        <w:noProof/>
        <w:color w:val="00003C"/>
        <w:sz w:val="16"/>
        <w:szCs w:val="16"/>
      </w:rPr>
      <w:fldChar w:fldCharType="end"/>
    </w:r>
  </w:p>
  <w:p w14:paraId="77527CC2" w14:textId="77777777" w:rsidR="006C1648" w:rsidRDefault="006C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D1AB" w14:textId="77777777" w:rsidR="00C57C50" w:rsidRDefault="00C57C50" w:rsidP="00F36479">
      <w:r>
        <w:separator/>
      </w:r>
    </w:p>
  </w:footnote>
  <w:footnote w:type="continuationSeparator" w:id="0">
    <w:p w14:paraId="400B23B1" w14:textId="77777777" w:rsidR="00C57C50" w:rsidRDefault="00C57C50" w:rsidP="00F3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3140" w14:textId="77777777" w:rsidR="00F776AC" w:rsidRPr="00AE44A8" w:rsidRDefault="00F776AC" w:rsidP="00F776AC">
    <w:pPr>
      <w:pStyle w:val="Header"/>
      <w:jc w:val="center"/>
      <w:rPr>
        <w:rFonts w:ascii="Times New Roman" w:hAnsi="Times New Roman" w:cs="Times New Roman"/>
        <w:color w:val="00003C"/>
        <w:sz w:val="40"/>
        <w:szCs w:val="40"/>
      </w:rPr>
    </w:pPr>
    <w:r w:rsidRPr="00AE44A8">
      <w:rPr>
        <w:rFonts w:ascii="Times New Roman" w:hAnsi="Times New Roman" w:cs="Times New Roman"/>
        <w:noProof/>
        <w:color w:val="00003C"/>
        <w:sz w:val="40"/>
        <w:szCs w:val="40"/>
        <w:lang w:eastAsia="en-GB"/>
      </w:rPr>
      <w:t>MAIDWELL HALL</w:t>
    </w:r>
  </w:p>
  <w:p w14:paraId="54B432C4" w14:textId="77777777" w:rsidR="005E5D8A" w:rsidRDefault="005E5D8A" w:rsidP="00F776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3E5C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D42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0E8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1A4DB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F4DE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CC01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1E02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842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A54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62B3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575AF"/>
    <w:multiLevelType w:val="hybridMultilevel"/>
    <w:tmpl w:val="E8720456"/>
    <w:lvl w:ilvl="0" w:tplc="FFFFFFFF">
      <w:start w:val="1"/>
      <w:numFmt w:val="decimal"/>
      <w:lvlText w:val="%1."/>
      <w:lvlJc w:val="left"/>
      <w:pPr>
        <w:ind w:left="360" w:hanging="360"/>
      </w:pPr>
      <w:rPr>
        <w:b w:val="0"/>
        <w:bCs/>
        <w:color w:val="00003C"/>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rPr>
        <w:b/>
        <w:bCs/>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04084B8D"/>
    <w:multiLevelType w:val="hybridMultilevel"/>
    <w:tmpl w:val="61E4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2B1D06"/>
    <w:multiLevelType w:val="hybridMultilevel"/>
    <w:tmpl w:val="4666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7C4E2D"/>
    <w:multiLevelType w:val="hybridMultilevel"/>
    <w:tmpl w:val="0826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AA61AE"/>
    <w:multiLevelType w:val="hybridMultilevel"/>
    <w:tmpl w:val="1FFA3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0D5D44"/>
    <w:multiLevelType w:val="hybridMultilevel"/>
    <w:tmpl w:val="79F8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600867"/>
    <w:multiLevelType w:val="hybridMultilevel"/>
    <w:tmpl w:val="E3062280"/>
    <w:lvl w:ilvl="0" w:tplc="BD42FD2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D1A77"/>
    <w:multiLevelType w:val="hybridMultilevel"/>
    <w:tmpl w:val="2000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5E17C57"/>
    <w:multiLevelType w:val="hybridMultilevel"/>
    <w:tmpl w:val="CA7A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13D7C"/>
    <w:multiLevelType w:val="hybridMultilevel"/>
    <w:tmpl w:val="FC9E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D21CF"/>
    <w:multiLevelType w:val="hybridMultilevel"/>
    <w:tmpl w:val="876A7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8460C4"/>
    <w:multiLevelType w:val="hybridMultilevel"/>
    <w:tmpl w:val="E8720456"/>
    <w:lvl w:ilvl="0" w:tplc="90D2330E">
      <w:start w:val="1"/>
      <w:numFmt w:val="decimal"/>
      <w:lvlText w:val="%1."/>
      <w:lvlJc w:val="left"/>
      <w:pPr>
        <w:ind w:left="360" w:hanging="360"/>
      </w:pPr>
      <w:rPr>
        <w:b w:val="0"/>
        <w:bCs/>
        <w:color w:val="00003C"/>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87F0761C">
      <w:start w:val="1"/>
      <w:numFmt w:val="decimal"/>
      <w:lvlText w:val="%4."/>
      <w:lvlJc w:val="left"/>
      <w:pPr>
        <w:ind w:left="2520" w:hanging="360"/>
      </w:pPr>
      <w:rPr>
        <w:b/>
        <w:bCs/>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65C3244C"/>
    <w:multiLevelType w:val="hybridMultilevel"/>
    <w:tmpl w:val="42647F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93D1E5F"/>
    <w:multiLevelType w:val="hybridMultilevel"/>
    <w:tmpl w:val="8E68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F72C28"/>
    <w:multiLevelType w:val="hybridMultilevel"/>
    <w:tmpl w:val="8F08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C52AC"/>
    <w:multiLevelType w:val="hybridMultilevel"/>
    <w:tmpl w:val="CDF8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5F5F0F"/>
    <w:multiLevelType w:val="hybridMultilevel"/>
    <w:tmpl w:val="2AEC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214FC6"/>
    <w:multiLevelType w:val="hybridMultilevel"/>
    <w:tmpl w:val="2A241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978539F"/>
    <w:multiLevelType w:val="hybridMultilevel"/>
    <w:tmpl w:val="86D4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6D6B00"/>
    <w:multiLevelType w:val="hybridMultilevel"/>
    <w:tmpl w:val="9306EED0"/>
    <w:lvl w:ilvl="0" w:tplc="08090001">
      <w:start w:val="1"/>
      <w:numFmt w:val="bullet"/>
      <w:lvlText w:val=""/>
      <w:lvlJc w:val="left"/>
      <w:pPr>
        <w:ind w:left="720" w:hanging="360"/>
      </w:pPr>
      <w:rPr>
        <w:rFonts w:ascii="Symbol" w:hAnsi="Symbol" w:hint="default"/>
      </w:rPr>
    </w:lvl>
    <w:lvl w:ilvl="1" w:tplc="470CEF9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251733">
    <w:abstractNumId w:val="8"/>
  </w:num>
  <w:num w:numId="2" w16cid:durableId="886375127">
    <w:abstractNumId w:val="3"/>
  </w:num>
  <w:num w:numId="3" w16cid:durableId="465588809">
    <w:abstractNumId w:val="2"/>
  </w:num>
  <w:num w:numId="4" w16cid:durableId="547690096">
    <w:abstractNumId w:val="1"/>
  </w:num>
  <w:num w:numId="5" w16cid:durableId="1306004893">
    <w:abstractNumId w:val="0"/>
  </w:num>
  <w:num w:numId="6" w16cid:durableId="815493278">
    <w:abstractNumId w:val="7"/>
  </w:num>
  <w:num w:numId="7" w16cid:durableId="697514281">
    <w:abstractNumId w:val="9"/>
  </w:num>
  <w:num w:numId="8" w16cid:durableId="871377409">
    <w:abstractNumId w:val="18"/>
  </w:num>
  <w:num w:numId="9" w16cid:durableId="1690253627">
    <w:abstractNumId w:val="6"/>
  </w:num>
  <w:num w:numId="10" w16cid:durableId="920288208">
    <w:abstractNumId w:val="5"/>
  </w:num>
  <w:num w:numId="11" w16cid:durableId="325979819">
    <w:abstractNumId w:val="4"/>
  </w:num>
  <w:num w:numId="12" w16cid:durableId="14134274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014512">
    <w:abstractNumId w:val="20"/>
  </w:num>
  <w:num w:numId="14" w16cid:durableId="1547837971">
    <w:abstractNumId w:val="30"/>
  </w:num>
  <w:num w:numId="15" w16cid:durableId="816458299">
    <w:abstractNumId w:val="16"/>
  </w:num>
  <w:num w:numId="16" w16cid:durableId="1547331851">
    <w:abstractNumId w:val="17"/>
  </w:num>
  <w:num w:numId="17" w16cid:durableId="518155560">
    <w:abstractNumId w:val="21"/>
  </w:num>
  <w:num w:numId="18" w16cid:durableId="313919843">
    <w:abstractNumId w:val="27"/>
  </w:num>
  <w:num w:numId="19" w16cid:durableId="282466038">
    <w:abstractNumId w:val="26"/>
  </w:num>
  <w:num w:numId="20" w16cid:durableId="328607091">
    <w:abstractNumId w:val="22"/>
  </w:num>
  <w:num w:numId="21" w16cid:durableId="1839273134">
    <w:abstractNumId w:val="11"/>
  </w:num>
  <w:num w:numId="22" w16cid:durableId="2105881602">
    <w:abstractNumId w:val="23"/>
  </w:num>
  <w:num w:numId="23" w16cid:durableId="711198503">
    <w:abstractNumId w:val="15"/>
  </w:num>
  <w:num w:numId="24" w16cid:durableId="910697864">
    <w:abstractNumId w:val="29"/>
  </w:num>
  <w:num w:numId="25" w16cid:durableId="252516168">
    <w:abstractNumId w:val="25"/>
  </w:num>
  <w:num w:numId="26" w16cid:durableId="16542576">
    <w:abstractNumId w:val="28"/>
  </w:num>
  <w:num w:numId="27" w16cid:durableId="1203442895">
    <w:abstractNumId w:val="13"/>
  </w:num>
  <w:num w:numId="28" w16cid:durableId="161819387">
    <w:abstractNumId w:val="10"/>
  </w:num>
  <w:num w:numId="29" w16cid:durableId="505561806">
    <w:abstractNumId w:val="14"/>
  </w:num>
  <w:num w:numId="30" w16cid:durableId="396363095">
    <w:abstractNumId w:val="12"/>
  </w:num>
  <w:num w:numId="31" w16cid:durableId="343166131">
    <w:abstractNumId w:val="19"/>
  </w:num>
  <w:num w:numId="32" w16cid:durableId="929771969">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51"/>
    <w:rsid w:val="000042B8"/>
    <w:rsid w:val="00011A2F"/>
    <w:rsid w:val="00012DC8"/>
    <w:rsid w:val="000130B0"/>
    <w:rsid w:val="000152B3"/>
    <w:rsid w:val="00017E35"/>
    <w:rsid w:val="00020F8B"/>
    <w:rsid w:val="00021804"/>
    <w:rsid w:val="0002757B"/>
    <w:rsid w:val="000303F0"/>
    <w:rsid w:val="0003078D"/>
    <w:rsid w:val="000310DF"/>
    <w:rsid w:val="00031E1F"/>
    <w:rsid w:val="00034FD5"/>
    <w:rsid w:val="00035E11"/>
    <w:rsid w:val="0003656F"/>
    <w:rsid w:val="00036640"/>
    <w:rsid w:val="00041B6E"/>
    <w:rsid w:val="000450E4"/>
    <w:rsid w:val="00045FA7"/>
    <w:rsid w:val="00051D77"/>
    <w:rsid w:val="00055E88"/>
    <w:rsid w:val="00056D0D"/>
    <w:rsid w:val="0005711C"/>
    <w:rsid w:val="0006196E"/>
    <w:rsid w:val="00066A3F"/>
    <w:rsid w:val="00071AB2"/>
    <w:rsid w:val="00072D03"/>
    <w:rsid w:val="00082444"/>
    <w:rsid w:val="00084CDE"/>
    <w:rsid w:val="00087630"/>
    <w:rsid w:val="00091CB6"/>
    <w:rsid w:val="00093E79"/>
    <w:rsid w:val="00093E7A"/>
    <w:rsid w:val="00094493"/>
    <w:rsid w:val="000A262F"/>
    <w:rsid w:val="000A3C24"/>
    <w:rsid w:val="000A46EE"/>
    <w:rsid w:val="000B6FA6"/>
    <w:rsid w:val="000C11CD"/>
    <w:rsid w:val="000C317F"/>
    <w:rsid w:val="000C7500"/>
    <w:rsid w:val="000D1162"/>
    <w:rsid w:val="000D210B"/>
    <w:rsid w:val="000E2361"/>
    <w:rsid w:val="000E2DD7"/>
    <w:rsid w:val="000E4A17"/>
    <w:rsid w:val="000E703D"/>
    <w:rsid w:val="000F0784"/>
    <w:rsid w:val="000F20A2"/>
    <w:rsid w:val="00103BFE"/>
    <w:rsid w:val="0011483F"/>
    <w:rsid w:val="001260BB"/>
    <w:rsid w:val="00127178"/>
    <w:rsid w:val="0013027A"/>
    <w:rsid w:val="00132269"/>
    <w:rsid w:val="00135A19"/>
    <w:rsid w:val="00162D5A"/>
    <w:rsid w:val="00164662"/>
    <w:rsid w:val="001654F8"/>
    <w:rsid w:val="00165B54"/>
    <w:rsid w:val="00171D72"/>
    <w:rsid w:val="00171F5A"/>
    <w:rsid w:val="0017541E"/>
    <w:rsid w:val="00176FFF"/>
    <w:rsid w:val="001812B9"/>
    <w:rsid w:val="001848C9"/>
    <w:rsid w:val="00184ED1"/>
    <w:rsid w:val="00190BA1"/>
    <w:rsid w:val="00194EBD"/>
    <w:rsid w:val="00197669"/>
    <w:rsid w:val="001A081F"/>
    <w:rsid w:val="001A44CC"/>
    <w:rsid w:val="001B0697"/>
    <w:rsid w:val="001B4C2E"/>
    <w:rsid w:val="001B6854"/>
    <w:rsid w:val="001C4EB8"/>
    <w:rsid w:val="001C579A"/>
    <w:rsid w:val="001C607D"/>
    <w:rsid w:val="001D00E0"/>
    <w:rsid w:val="001D1DA5"/>
    <w:rsid w:val="001D5484"/>
    <w:rsid w:val="001E0366"/>
    <w:rsid w:val="001E313C"/>
    <w:rsid w:val="001E45A5"/>
    <w:rsid w:val="001F239C"/>
    <w:rsid w:val="002002CA"/>
    <w:rsid w:val="0020312B"/>
    <w:rsid w:val="00204682"/>
    <w:rsid w:val="002047DD"/>
    <w:rsid w:val="0020510E"/>
    <w:rsid w:val="00206F7E"/>
    <w:rsid w:val="00211A70"/>
    <w:rsid w:val="00211CD8"/>
    <w:rsid w:val="0021586C"/>
    <w:rsid w:val="00216464"/>
    <w:rsid w:val="0022062B"/>
    <w:rsid w:val="002226C4"/>
    <w:rsid w:val="00222C35"/>
    <w:rsid w:val="00223012"/>
    <w:rsid w:val="0022375B"/>
    <w:rsid w:val="002262C2"/>
    <w:rsid w:val="00226981"/>
    <w:rsid w:val="00230D07"/>
    <w:rsid w:val="0023134E"/>
    <w:rsid w:val="0023181C"/>
    <w:rsid w:val="00232010"/>
    <w:rsid w:val="0023681B"/>
    <w:rsid w:val="00240EA3"/>
    <w:rsid w:val="0024188E"/>
    <w:rsid w:val="00242C3F"/>
    <w:rsid w:val="00243E9D"/>
    <w:rsid w:val="00245050"/>
    <w:rsid w:val="00246AD6"/>
    <w:rsid w:val="00246E55"/>
    <w:rsid w:val="00246E65"/>
    <w:rsid w:val="00250231"/>
    <w:rsid w:val="00253D4D"/>
    <w:rsid w:val="0025441A"/>
    <w:rsid w:val="00256400"/>
    <w:rsid w:val="00260BC2"/>
    <w:rsid w:val="00263747"/>
    <w:rsid w:val="002650B0"/>
    <w:rsid w:val="0027406A"/>
    <w:rsid w:val="002759C6"/>
    <w:rsid w:val="002811EC"/>
    <w:rsid w:val="00285D8B"/>
    <w:rsid w:val="00287482"/>
    <w:rsid w:val="002907ED"/>
    <w:rsid w:val="00292EEC"/>
    <w:rsid w:val="00292F5C"/>
    <w:rsid w:val="00296A6A"/>
    <w:rsid w:val="00296BF6"/>
    <w:rsid w:val="002A0AAC"/>
    <w:rsid w:val="002B1362"/>
    <w:rsid w:val="002B2AB4"/>
    <w:rsid w:val="002B4E08"/>
    <w:rsid w:val="002B6326"/>
    <w:rsid w:val="002C0F78"/>
    <w:rsid w:val="002C1294"/>
    <w:rsid w:val="002C3944"/>
    <w:rsid w:val="002C46AC"/>
    <w:rsid w:val="002D0D0B"/>
    <w:rsid w:val="002D161F"/>
    <w:rsid w:val="002D33B6"/>
    <w:rsid w:val="002D77B3"/>
    <w:rsid w:val="002D7B1B"/>
    <w:rsid w:val="002E100E"/>
    <w:rsid w:val="002E36A5"/>
    <w:rsid w:val="002E70B9"/>
    <w:rsid w:val="002F3D1B"/>
    <w:rsid w:val="002F6F12"/>
    <w:rsid w:val="002F7258"/>
    <w:rsid w:val="00301B4B"/>
    <w:rsid w:val="00305D08"/>
    <w:rsid w:val="003069C5"/>
    <w:rsid w:val="003102D8"/>
    <w:rsid w:val="00311B88"/>
    <w:rsid w:val="00311B8F"/>
    <w:rsid w:val="003169A2"/>
    <w:rsid w:val="00317B35"/>
    <w:rsid w:val="00320A41"/>
    <w:rsid w:val="003210D3"/>
    <w:rsid w:val="00321150"/>
    <w:rsid w:val="00324AD2"/>
    <w:rsid w:val="00325BD3"/>
    <w:rsid w:val="00337D11"/>
    <w:rsid w:val="003422A3"/>
    <w:rsid w:val="0034365D"/>
    <w:rsid w:val="00345389"/>
    <w:rsid w:val="003505B1"/>
    <w:rsid w:val="00352132"/>
    <w:rsid w:val="00353AE4"/>
    <w:rsid w:val="00355722"/>
    <w:rsid w:val="00357731"/>
    <w:rsid w:val="0035777D"/>
    <w:rsid w:val="00360702"/>
    <w:rsid w:val="0036159C"/>
    <w:rsid w:val="003617AC"/>
    <w:rsid w:val="00365DF8"/>
    <w:rsid w:val="003660CB"/>
    <w:rsid w:val="0036659C"/>
    <w:rsid w:val="00366F5D"/>
    <w:rsid w:val="003737AF"/>
    <w:rsid w:val="00374846"/>
    <w:rsid w:val="00374DBC"/>
    <w:rsid w:val="00376B9E"/>
    <w:rsid w:val="003808F2"/>
    <w:rsid w:val="0038272A"/>
    <w:rsid w:val="00383194"/>
    <w:rsid w:val="00386C36"/>
    <w:rsid w:val="00390187"/>
    <w:rsid w:val="00397CFC"/>
    <w:rsid w:val="003A0269"/>
    <w:rsid w:val="003A3063"/>
    <w:rsid w:val="003A3E46"/>
    <w:rsid w:val="003A62DE"/>
    <w:rsid w:val="003A6721"/>
    <w:rsid w:val="003B0B35"/>
    <w:rsid w:val="003D114F"/>
    <w:rsid w:val="003E0CD4"/>
    <w:rsid w:val="003E167F"/>
    <w:rsid w:val="003E1A1F"/>
    <w:rsid w:val="003E26E2"/>
    <w:rsid w:val="003E452E"/>
    <w:rsid w:val="003E4F41"/>
    <w:rsid w:val="003E732A"/>
    <w:rsid w:val="003E7EFB"/>
    <w:rsid w:val="003F33F4"/>
    <w:rsid w:val="003F39B8"/>
    <w:rsid w:val="003F4817"/>
    <w:rsid w:val="003F5052"/>
    <w:rsid w:val="003F61A2"/>
    <w:rsid w:val="00402580"/>
    <w:rsid w:val="00406136"/>
    <w:rsid w:val="0041171C"/>
    <w:rsid w:val="00414E86"/>
    <w:rsid w:val="00416BD1"/>
    <w:rsid w:val="00420EFF"/>
    <w:rsid w:val="00421E09"/>
    <w:rsid w:val="00424269"/>
    <w:rsid w:val="004320A7"/>
    <w:rsid w:val="004353FD"/>
    <w:rsid w:val="004378F5"/>
    <w:rsid w:val="00440227"/>
    <w:rsid w:val="004407C7"/>
    <w:rsid w:val="00444179"/>
    <w:rsid w:val="00445A56"/>
    <w:rsid w:val="00446DD1"/>
    <w:rsid w:val="00452E56"/>
    <w:rsid w:val="00453E40"/>
    <w:rsid w:val="004560AF"/>
    <w:rsid w:val="00456838"/>
    <w:rsid w:val="00460F28"/>
    <w:rsid w:val="004633EF"/>
    <w:rsid w:val="00466C73"/>
    <w:rsid w:val="0046750F"/>
    <w:rsid w:val="004708E8"/>
    <w:rsid w:val="00470CC7"/>
    <w:rsid w:val="0047392D"/>
    <w:rsid w:val="0047492F"/>
    <w:rsid w:val="00475F22"/>
    <w:rsid w:val="004805E6"/>
    <w:rsid w:val="00481B38"/>
    <w:rsid w:val="004847F4"/>
    <w:rsid w:val="00484A0B"/>
    <w:rsid w:val="004868C5"/>
    <w:rsid w:val="00487684"/>
    <w:rsid w:val="0049028D"/>
    <w:rsid w:val="00492372"/>
    <w:rsid w:val="004928DC"/>
    <w:rsid w:val="004A4534"/>
    <w:rsid w:val="004A6908"/>
    <w:rsid w:val="004A6A0A"/>
    <w:rsid w:val="004B4A31"/>
    <w:rsid w:val="004B6523"/>
    <w:rsid w:val="004C052E"/>
    <w:rsid w:val="004C5748"/>
    <w:rsid w:val="004D346E"/>
    <w:rsid w:val="004D7C27"/>
    <w:rsid w:val="004E0004"/>
    <w:rsid w:val="004E174A"/>
    <w:rsid w:val="004E4FFE"/>
    <w:rsid w:val="004E5B5D"/>
    <w:rsid w:val="004F1EFD"/>
    <w:rsid w:val="004F305F"/>
    <w:rsid w:val="00502E67"/>
    <w:rsid w:val="00510781"/>
    <w:rsid w:val="00511F1D"/>
    <w:rsid w:val="00517057"/>
    <w:rsid w:val="005214CF"/>
    <w:rsid w:val="00523EAB"/>
    <w:rsid w:val="00525277"/>
    <w:rsid w:val="005314BE"/>
    <w:rsid w:val="00533DD4"/>
    <w:rsid w:val="005413F8"/>
    <w:rsid w:val="0054219E"/>
    <w:rsid w:val="00543641"/>
    <w:rsid w:val="005441A0"/>
    <w:rsid w:val="005442F6"/>
    <w:rsid w:val="00544794"/>
    <w:rsid w:val="00552994"/>
    <w:rsid w:val="00554DF2"/>
    <w:rsid w:val="00556C9C"/>
    <w:rsid w:val="0056184B"/>
    <w:rsid w:val="00563070"/>
    <w:rsid w:val="00563170"/>
    <w:rsid w:val="00563C91"/>
    <w:rsid w:val="00563E47"/>
    <w:rsid w:val="0056604F"/>
    <w:rsid w:val="0057302C"/>
    <w:rsid w:val="00575D50"/>
    <w:rsid w:val="005800AC"/>
    <w:rsid w:val="00580AEB"/>
    <w:rsid w:val="00590F2E"/>
    <w:rsid w:val="0059214D"/>
    <w:rsid w:val="00592417"/>
    <w:rsid w:val="00593C51"/>
    <w:rsid w:val="00597A7D"/>
    <w:rsid w:val="005A0E97"/>
    <w:rsid w:val="005A6A63"/>
    <w:rsid w:val="005B07D2"/>
    <w:rsid w:val="005B2229"/>
    <w:rsid w:val="005B62DC"/>
    <w:rsid w:val="005B630E"/>
    <w:rsid w:val="005C029F"/>
    <w:rsid w:val="005C04A3"/>
    <w:rsid w:val="005C125C"/>
    <w:rsid w:val="005C49FC"/>
    <w:rsid w:val="005C64AE"/>
    <w:rsid w:val="005C7BA4"/>
    <w:rsid w:val="005D092D"/>
    <w:rsid w:val="005D3CAF"/>
    <w:rsid w:val="005D5194"/>
    <w:rsid w:val="005D56DA"/>
    <w:rsid w:val="005D714B"/>
    <w:rsid w:val="005E092C"/>
    <w:rsid w:val="005E1CC5"/>
    <w:rsid w:val="005E210B"/>
    <w:rsid w:val="005E3FEC"/>
    <w:rsid w:val="005E5D8A"/>
    <w:rsid w:val="005F0D4E"/>
    <w:rsid w:val="005F20D3"/>
    <w:rsid w:val="005F4266"/>
    <w:rsid w:val="005F4BAE"/>
    <w:rsid w:val="005F661C"/>
    <w:rsid w:val="00601EE5"/>
    <w:rsid w:val="00602DE1"/>
    <w:rsid w:val="00605856"/>
    <w:rsid w:val="006060A6"/>
    <w:rsid w:val="0060724D"/>
    <w:rsid w:val="006076FA"/>
    <w:rsid w:val="006107D0"/>
    <w:rsid w:val="00614125"/>
    <w:rsid w:val="006205DD"/>
    <w:rsid w:val="00621419"/>
    <w:rsid w:val="00630CCC"/>
    <w:rsid w:val="00631F7F"/>
    <w:rsid w:val="0063253B"/>
    <w:rsid w:val="00636957"/>
    <w:rsid w:val="006370A8"/>
    <w:rsid w:val="006401B0"/>
    <w:rsid w:val="0064254A"/>
    <w:rsid w:val="006429C2"/>
    <w:rsid w:val="00644E78"/>
    <w:rsid w:val="00644FC7"/>
    <w:rsid w:val="00654BC2"/>
    <w:rsid w:val="006556DC"/>
    <w:rsid w:val="00662A95"/>
    <w:rsid w:val="006634ED"/>
    <w:rsid w:val="00664CC1"/>
    <w:rsid w:val="00667D9A"/>
    <w:rsid w:val="00673774"/>
    <w:rsid w:val="006756B1"/>
    <w:rsid w:val="00675BAE"/>
    <w:rsid w:val="00676CA1"/>
    <w:rsid w:val="00680B8B"/>
    <w:rsid w:val="0068115A"/>
    <w:rsid w:val="006858DE"/>
    <w:rsid w:val="006904AE"/>
    <w:rsid w:val="00690A82"/>
    <w:rsid w:val="00691060"/>
    <w:rsid w:val="00691EE0"/>
    <w:rsid w:val="0069258E"/>
    <w:rsid w:val="006A01AE"/>
    <w:rsid w:val="006A0FFA"/>
    <w:rsid w:val="006A1036"/>
    <w:rsid w:val="006A1612"/>
    <w:rsid w:val="006A3512"/>
    <w:rsid w:val="006A4D48"/>
    <w:rsid w:val="006A62D1"/>
    <w:rsid w:val="006A7D55"/>
    <w:rsid w:val="006B14C6"/>
    <w:rsid w:val="006B169C"/>
    <w:rsid w:val="006B1988"/>
    <w:rsid w:val="006B5336"/>
    <w:rsid w:val="006B6F3C"/>
    <w:rsid w:val="006B7DFE"/>
    <w:rsid w:val="006C0267"/>
    <w:rsid w:val="006C0EF3"/>
    <w:rsid w:val="006C1648"/>
    <w:rsid w:val="006D0796"/>
    <w:rsid w:val="006D12F7"/>
    <w:rsid w:val="006D173A"/>
    <w:rsid w:val="006D210E"/>
    <w:rsid w:val="006D5AB9"/>
    <w:rsid w:val="006E0403"/>
    <w:rsid w:val="006E148E"/>
    <w:rsid w:val="006E182C"/>
    <w:rsid w:val="006E6A9E"/>
    <w:rsid w:val="006F09CF"/>
    <w:rsid w:val="006F22A9"/>
    <w:rsid w:val="00702F3B"/>
    <w:rsid w:val="00715334"/>
    <w:rsid w:val="00716D04"/>
    <w:rsid w:val="00717EB4"/>
    <w:rsid w:val="007258DF"/>
    <w:rsid w:val="00725A82"/>
    <w:rsid w:val="00727944"/>
    <w:rsid w:val="00735B02"/>
    <w:rsid w:val="007362D4"/>
    <w:rsid w:val="007408EA"/>
    <w:rsid w:val="00751226"/>
    <w:rsid w:val="007537FD"/>
    <w:rsid w:val="00753D98"/>
    <w:rsid w:val="00755D99"/>
    <w:rsid w:val="00765135"/>
    <w:rsid w:val="00770FAA"/>
    <w:rsid w:val="007715D4"/>
    <w:rsid w:val="0077474C"/>
    <w:rsid w:val="007748BD"/>
    <w:rsid w:val="00775358"/>
    <w:rsid w:val="007779F5"/>
    <w:rsid w:val="00777CFF"/>
    <w:rsid w:val="00783727"/>
    <w:rsid w:val="00784135"/>
    <w:rsid w:val="007847C6"/>
    <w:rsid w:val="007849BE"/>
    <w:rsid w:val="00785B41"/>
    <w:rsid w:val="007905CD"/>
    <w:rsid w:val="00792717"/>
    <w:rsid w:val="00796D93"/>
    <w:rsid w:val="00797361"/>
    <w:rsid w:val="007A0388"/>
    <w:rsid w:val="007A2410"/>
    <w:rsid w:val="007A63D3"/>
    <w:rsid w:val="007A64C5"/>
    <w:rsid w:val="007A7A35"/>
    <w:rsid w:val="007B0282"/>
    <w:rsid w:val="007B7B45"/>
    <w:rsid w:val="007C035B"/>
    <w:rsid w:val="007C2C80"/>
    <w:rsid w:val="007C52F0"/>
    <w:rsid w:val="007C5EDB"/>
    <w:rsid w:val="007D3066"/>
    <w:rsid w:val="007D4A0D"/>
    <w:rsid w:val="007D4D11"/>
    <w:rsid w:val="007D6782"/>
    <w:rsid w:val="007D730E"/>
    <w:rsid w:val="007D76E1"/>
    <w:rsid w:val="007D7B31"/>
    <w:rsid w:val="007E3918"/>
    <w:rsid w:val="007E48FB"/>
    <w:rsid w:val="007E4CCD"/>
    <w:rsid w:val="007F55B6"/>
    <w:rsid w:val="007F6172"/>
    <w:rsid w:val="00800289"/>
    <w:rsid w:val="00800A5B"/>
    <w:rsid w:val="0080312F"/>
    <w:rsid w:val="00810D6A"/>
    <w:rsid w:val="00813024"/>
    <w:rsid w:val="00815202"/>
    <w:rsid w:val="0081729D"/>
    <w:rsid w:val="0082044B"/>
    <w:rsid w:val="00821856"/>
    <w:rsid w:val="0082523C"/>
    <w:rsid w:val="008377BB"/>
    <w:rsid w:val="00837AA8"/>
    <w:rsid w:val="0084000A"/>
    <w:rsid w:val="00840C63"/>
    <w:rsid w:val="008424E1"/>
    <w:rsid w:val="0084364D"/>
    <w:rsid w:val="008442F0"/>
    <w:rsid w:val="00844B9C"/>
    <w:rsid w:val="00845730"/>
    <w:rsid w:val="008458A0"/>
    <w:rsid w:val="00847FB1"/>
    <w:rsid w:val="00851E09"/>
    <w:rsid w:val="00853D7F"/>
    <w:rsid w:val="00854AC1"/>
    <w:rsid w:val="00856EF4"/>
    <w:rsid w:val="00860BEC"/>
    <w:rsid w:val="00860E1D"/>
    <w:rsid w:val="008639FD"/>
    <w:rsid w:val="008730F2"/>
    <w:rsid w:val="00874A2D"/>
    <w:rsid w:val="0087730B"/>
    <w:rsid w:val="00882542"/>
    <w:rsid w:val="00882E5B"/>
    <w:rsid w:val="00883058"/>
    <w:rsid w:val="00884EEF"/>
    <w:rsid w:val="008856B3"/>
    <w:rsid w:val="00885CD9"/>
    <w:rsid w:val="0088749A"/>
    <w:rsid w:val="00890680"/>
    <w:rsid w:val="00895D83"/>
    <w:rsid w:val="00896E52"/>
    <w:rsid w:val="008A138C"/>
    <w:rsid w:val="008A1538"/>
    <w:rsid w:val="008A1799"/>
    <w:rsid w:val="008A3454"/>
    <w:rsid w:val="008A469B"/>
    <w:rsid w:val="008A533F"/>
    <w:rsid w:val="008B1936"/>
    <w:rsid w:val="008B37D8"/>
    <w:rsid w:val="008B3C51"/>
    <w:rsid w:val="008C015D"/>
    <w:rsid w:val="008C0F2A"/>
    <w:rsid w:val="008C4D82"/>
    <w:rsid w:val="008C5352"/>
    <w:rsid w:val="008C594A"/>
    <w:rsid w:val="008C5E65"/>
    <w:rsid w:val="008C7F4C"/>
    <w:rsid w:val="008D34DD"/>
    <w:rsid w:val="008D6537"/>
    <w:rsid w:val="008E69F8"/>
    <w:rsid w:val="008F1B50"/>
    <w:rsid w:val="008F1F5C"/>
    <w:rsid w:val="008F40F4"/>
    <w:rsid w:val="008F4416"/>
    <w:rsid w:val="008F5FB5"/>
    <w:rsid w:val="009004D6"/>
    <w:rsid w:val="00900BAA"/>
    <w:rsid w:val="00906905"/>
    <w:rsid w:val="00906EAB"/>
    <w:rsid w:val="00910B00"/>
    <w:rsid w:val="00910C99"/>
    <w:rsid w:val="009111C6"/>
    <w:rsid w:val="009114B7"/>
    <w:rsid w:val="0092082D"/>
    <w:rsid w:val="00925A71"/>
    <w:rsid w:val="00927192"/>
    <w:rsid w:val="00931CD1"/>
    <w:rsid w:val="0093222C"/>
    <w:rsid w:val="00936EF0"/>
    <w:rsid w:val="009435CC"/>
    <w:rsid w:val="00943C38"/>
    <w:rsid w:val="00945805"/>
    <w:rsid w:val="009552E0"/>
    <w:rsid w:val="00956C5A"/>
    <w:rsid w:val="00957233"/>
    <w:rsid w:val="00957F4A"/>
    <w:rsid w:val="009602C4"/>
    <w:rsid w:val="009607CA"/>
    <w:rsid w:val="00961BEE"/>
    <w:rsid w:val="009625D3"/>
    <w:rsid w:val="00962ADB"/>
    <w:rsid w:val="00963250"/>
    <w:rsid w:val="00963E4B"/>
    <w:rsid w:val="00965C7A"/>
    <w:rsid w:val="00966F7F"/>
    <w:rsid w:val="009677F4"/>
    <w:rsid w:val="00971901"/>
    <w:rsid w:val="009721B0"/>
    <w:rsid w:val="0097288C"/>
    <w:rsid w:val="00974AAE"/>
    <w:rsid w:val="009754D1"/>
    <w:rsid w:val="00975597"/>
    <w:rsid w:val="00976074"/>
    <w:rsid w:val="00977A83"/>
    <w:rsid w:val="009827F0"/>
    <w:rsid w:val="00983246"/>
    <w:rsid w:val="00983B2A"/>
    <w:rsid w:val="00985649"/>
    <w:rsid w:val="00985C37"/>
    <w:rsid w:val="009A0237"/>
    <w:rsid w:val="009A059B"/>
    <w:rsid w:val="009A1A15"/>
    <w:rsid w:val="009A1F79"/>
    <w:rsid w:val="009A23AE"/>
    <w:rsid w:val="009A4072"/>
    <w:rsid w:val="009A47A4"/>
    <w:rsid w:val="009B0EEB"/>
    <w:rsid w:val="009B17F6"/>
    <w:rsid w:val="009B37ED"/>
    <w:rsid w:val="009B383A"/>
    <w:rsid w:val="009B4C2E"/>
    <w:rsid w:val="009B5D37"/>
    <w:rsid w:val="009C6F79"/>
    <w:rsid w:val="009C771B"/>
    <w:rsid w:val="009D192E"/>
    <w:rsid w:val="009D1C15"/>
    <w:rsid w:val="009D1D69"/>
    <w:rsid w:val="009D4E29"/>
    <w:rsid w:val="009D62E0"/>
    <w:rsid w:val="009E21B1"/>
    <w:rsid w:val="009E48AD"/>
    <w:rsid w:val="009E6B2B"/>
    <w:rsid w:val="009E76C8"/>
    <w:rsid w:val="009E7EEC"/>
    <w:rsid w:val="009F014C"/>
    <w:rsid w:val="009F0CB6"/>
    <w:rsid w:val="009F2302"/>
    <w:rsid w:val="009F238A"/>
    <w:rsid w:val="009F260E"/>
    <w:rsid w:val="009F5435"/>
    <w:rsid w:val="009F6205"/>
    <w:rsid w:val="00A010CB"/>
    <w:rsid w:val="00A038BE"/>
    <w:rsid w:val="00A0418B"/>
    <w:rsid w:val="00A04E4A"/>
    <w:rsid w:val="00A06665"/>
    <w:rsid w:val="00A06E28"/>
    <w:rsid w:val="00A074A8"/>
    <w:rsid w:val="00A0791A"/>
    <w:rsid w:val="00A10AF2"/>
    <w:rsid w:val="00A11D04"/>
    <w:rsid w:val="00A136C9"/>
    <w:rsid w:val="00A1660C"/>
    <w:rsid w:val="00A207BB"/>
    <w:rsid w:val="00A22927"/>
    <w:rsid w:val="00A259D2"/>
    <w:rsid w:val="00A26A27"/>
    <w:rsid w:val="00A279AB"/>
    <w:rsid w:val="00A309F6"/>
    <w:rsid w:val="00A34018"/>
    <w:rsid w:val="00A353C7"/>
    <w:rsid w:val="00A42004"/>
    <w:rsid w:val="00A4554F"/>
    <w:rsid w:val="00A50500"/>
    <w:rsid w:val="00A51968"/>
    <w:rsid w:val="00A51C38"/>
    <w:rsid w:val="00A53A29"/>
    <w:rsid w:val="00A6075D"/>
    <w:rsid w:val="00A620E4"/>
    <w:rsid w:val="00A63FE2"/>
    <w:rsid w:val="00A64436"/>
    <w:rsid w:val="00A773CB"/>
    <w:rsid w:val="00A777EC"/>
    <w:rsid w:val="00A80A3D"/>
    <w:rsid w:val="00A84042"/>
    <w:rsid w:val="00A8527F"/>
    <w:rsid w:val="00A8531B"/>
    <w:rsid w:val="00A90491"/>
    <w:rsid w:val="00A91ADA"/>
    <w:rsid w:val="00AA28F7"/>
    <w:rsid w:val="00AA3CE9"/>
    <w:rsid w:val="00AA53FE"/>
    <w:rsid w:val="00AB180C"/>
    <w:rsid w:val="00AB2812"/>
    <w:rsid w:val="00AB4E64"/>
    <w:rsid w:val="00AB5E62"/>
    <w:rsid w:val="00AB5EBB"/>
    <w:rsid w:val="00AB7388"/>
    <w:rsid w:val="00AC0BA7"/>
    <w:rsid w:val="00AC342E"/>
    <w:rsid w:val="00AC49AC"/>
    <w:rsid w:val="00AC4BE5"/>
    <w:rsid w:val="00AC4DC1"/>
    <w:rsid w:val="00AC7398"/>
    <w:rsid w:val="00AC7BB0"/>
    <w:rsid w:val="00AD0054"/>
    <w:rsid w:val="00AD20AF"/>
    <w:rsid w:val="00AD35B2"/>
    <w:rsid w:val="00AD363D"/>
    <w:rsid w:val="00AD5E5E"/>
    <w:rsid w:val="00AD676D"/>
    <w:rsid w:val="00AD6807"/>
    <w:rsid w:val="00AE01CC"/>
    <w:rsid w:val="00AE76FF"/>
    <w:rsid w:val="00AF262C"/>
    <w:rsid w:val="00AF50A2"/>
    <w:rsid w:val="00AF66AF"/>
    <w:rsid w:val="00AF6D54"/>
    <w:rsid w:val="00AF72E0"/>
    <w:rsid w:val="00B00C97"/>
    <w:rsid w:val="00B01005"/>
    <w:rsid w:val="00B01071"/>
    <w:rsid w:val="00B01555"/>
    <w:rsid w:val="00B018AC"/>
    <w:rsid w:val="00B0402C"/>
    <w:rsid w:val="00B055FC"/>
    <w:rsid w:val="00B05D9B"/>
    <w:rsid w:val="00B07F70"/>
    <w:rsid w:val="00B10B80"/>
    <w:rsid w:val="00B16598"/>
    <w:rsid w:val="00B22320"/>
    <w:rsid w:val="00B27718"/>
    <w:rsid w:val="00B30512"/>
    <w:rsid w:val="00B30D98"/>
    <w:rsid w:val="00B3157C"/>
    <w:rsid w:val="00B3190F"/>
    <w:rsid w:val="00B37681"/>
    <w:rsid w:val="00B61B4D"/>
    <w:rsid w:val="00B61DE3"/>
    <w:rsid w:val="00B61F0B"/>
    <w:rsid w:val="00B643B1"/>
    <w:rsid w:val="00B651E2"/>
    <w:rsid w:val="00B67DD5"/>
    <w:rsid w:val="00B71258"/>
    <w:rsid w:val="00B72BDA"/>
    <w:rsid w:val="00B7564D"/>
    <w:rsid w:val="00B76F0C"/>
    <w:rsid w:val="00B80525"/>
    <w:rsid w:val="00B81AC8"/>
    <w:rsid w:val="00B851F5"/>
    <w:rsid w:val="00B90CCD"/>
    <w:rsid w:val="00B91321"/>
    <w:rsid w:val="00B92DD7"/>
    <w:rsid w:val="00B93504"/>
    <w:rsid w:val="00B93A68"/>
    <w:rsid w:val="00B9520D"/>
    <w:rsid w:val="00BB0647"/>
    <w:rsid w:val="00BB1897"/>
    <w:rsid w:val="00BB5208"/>
    <w:rsid w:val="00BB7E82"/>
    <w:rsid w:val="00BC5D4C"/>
    <w:rsid w:val="00BC6097"/>
    <w:rsid w:val="00BD1C97"/>
    <w:rsid w:val="00BD1ED2"/>
    <w:rsid w:val="00BD420F"/>
    <w:rsid w:val="00BD757C"/>
    <w:rsid w:val="00BE5994"/>
    <w:rsid w:val="00BF14B0"/>
    <w:rsid w:val="00BF1C97"/>
    <w:rsid w:val="00BF3349"/>
    <w:rsid w:val="00BF4449"/>
    <w:rsid w:val="00BF6580"/>
    <w:rsid w:val="00C02341"/>
    <w:rsid w:val="00C02AA6"/>
    <w:rsid w:val="00C0419C"/>
    <w:rsid w:val="00C128B4"/>
    <w:rsid w:val="00C140D5"/>
    <w:rsid w:val="00C14563"/>
    <w:rsid w:val="00C14837"/>
    <w:rsid w:val="00C1731D"/>
    <w:rsid w:val="00C20CCC"/>
    <w:rsid w:val="00C217F9"/>
    <w:rsid w:val="00C249AF"/>
    <w:rsid w:val="00C27BCE"/>
    <w:rsid w:val="00C44EF4"/>
    <w:rsid w:val="00C4527C"/>
    <w:rsid w:val="00C453BB"/>
    <w:rsid w:val="00C47CDF"/>
    <w:rsid w:val="00C53B7C"/>
    <w:rsid w:val="00C55388"/>
    <w:rsid w:val="00C556B2"/>
    <w:rsid w:val="00C57C50"/>
    <w:rsid w:val="00C60465"/>
    <w:rsid w:val="00C64662"/>
    <w:rsid w:val="00C65348"/>
    <w:rsid w:val="00C71E34"/>
    <w:rsid w:val="00C72BA5"/>
    <w:rsid w:val="00C72C86"/>
    <w:rsid w:val="00C72CA9"/>
    <w:rsid w:val="00C74C94"/>
    <w:rsid w:val="00C75870"/>
    <w:rsid w:val="00C77F00"/>
    <w:rsid w:val="00C80A8E"/>
    <w:rsid w:val="00C85600"/>
    <w:rsid w:val="00C857B2"/>
    <w:rsid w:val="00C86749"/>
    <w:rsid w:val="00C909B4"/>
    <w:rsid w:val="00C934F9"/>
    <w:rsid w:val="00C94798"/>
    <w:rsid w:val="00C94CD8"/>
    <w:rsid w:val="00C95B1A"/>
    <w:rsid w:val="00C96418"/>
    <w:rsid w:val="00CA085B"/>
    <w:rsid w:val="00CA0F77"/>
    <w:rsid w:val="00CA2C5B"/>
    <w:rsid w:val="00CA7933"/>
    <w:rsid w:val="00CB015C"/>
    <w:rsid w:val="00CB73F1"/>
    <w:rsid w:val="00CC2CA4"/>
    <w:rsid w:val="00CC2E15"/>
    <w:rsid w:val="00CC317C"/>
    <w:rsid w:val="00CC3641"/>
    <w:rsid w:val="00CC59C6"/>
    <w:rsid w:val="00CD3267"/>
    <w:rsid w:val="00CE3881"/>
    <w:rsid w:val="00CE38D8"/>
    <w:rsid w:val="00CE3EEF"/>
    <w:rsid w:val="00CE633C"/>
    <w:rsid w:val="00CF11BB"/>
    <w:rsid w:val="00CF341C"/>
    <w:rsid w:val="00CF3C39"/>
    <w:rsid w:val="00CF5A73"/>
    <w:rsid w:val="00CF679E"/>
    <w:rsid w:val="00CF6D95"/>
    <w:rsid w:val="00CF7494"/>
    <w:rsid w:val="00D00107"/>
    <w:rsid w:val="00D00FC6"/>
    <w:rsid w:val="00D035CA"/>
    <w:rsid w:val="00D03A4A"/>
    <w:rsid w:val="00D04B15"/>
    <w:rsid w:val="00D074F7"/>
    <w:rsid w:val="00D07768"/>
    <w:rsid w:val="00D07E97"/>
    <w:rsid w:val="00D10524"/>
    <w:rsid w:val="00D125A2"/>
    <w:rsid w:val="00D13D81"/>
    <w:rsid w:val="00D14AA2"/>
    <w:rsid w:val="00D1594C"/>
    <w:rsid w:val="00D25877"/>
    <w:rsid w:val="00D261A6"/>
    <w:rsid w:val="00D263C3"/>
    <w:rsid w:val="00D26462"/>
    <w:rsid w:val="00D27A43"/>
    <w:rsid w:val="00D34131"/>
    <w:rsid w:val="00D439E1"/>
    <w:rsid w:val="00D44F1A"/>
    <w:rsid w:val="00D47187"/>
    <w:rsid w:val="00D50439"/>
    <w:rsid w:val="00D51016"/>
    <w:rsid w:val="00D5215A"/>
    <w:rsid w:val="00D55E1F"/>
    <w:rsid w:val="00D60B80"/>
    <w:rsid w:val="00D60DEB"/>
    <w:rsid w:val="00D64BB0"/>
    <w:rsid w:val="00D67480"/>
    <w:rsid w:val="00D71A8D"/>
    <w:rsid w:val="00D736A1"/>
    <w:rsid w:val="00D7405D"/>
    <w:rsid w:val="00D747C5"/>
    <w:rsid w:val="00D74B3E"/>
    <w:rsid w:val="00D76D44"/>
    <w:rsid w:val="00D80456"/>
    <w:rsid w:val="00D81F81"/>
    <w:rsid w:val="00D826F4"/>
    <w:rsid w:val="00D82B80"/>
    <w:rsid w:val="00D83413"/>
    <w:rsid w:val="00D83622"/>
    <w:rsid w:val="00D87A93"/>
    <w:rsid w:val="00DA60E9"/>
    <w:rsid w:val="00DA7F60"/>
    <w:rsid w:val="00DB1C45"/>
    <w:rsid w:val="00DC0410"/>
    <w:rsid w:val="00DC1280"/>
    <w:rsid w:val="00DC6007"/>
    <w:rsid w:val="00DD02FA"/>
    <w:rsid w:val="00DD077B"/>
    <w:rsid w:val="00DD7245"/>
    <w:rsid w:val="00DE0209"/>
    <w:rsid w:val="00DE2B98"/>
    <w:rsid w:val="00DF139C"/>
    <w:rsid w:val="00DF1974"/>
    <w:rsid w:val="00DF243C"/>
    <w:rsid w:val="00DF2759"/>
    <w:rsid w:val="00DF2A33"/>
    <w:rsid w:val="00DF45BC"/>
    <w:rsid w:val="00DF5BDE"/>
    <w:rsid w:val="00DF61A7"/>
    <w:rsid w:val="00E00673"/>
    <w:rsid w:val="00E0254E"/>
    <w:rsid w:val="00E034C1"/>
    <w:rsid w:val="00E036E3"/>
    <w:rsid w:val="00E04EF2"/>
    <w:rsid w:val="00E1631F"/>
    <w:rsid w:val="00E1776A"/>
    <w:rsid w:val="00E17FF4"/>
    <w:rsid w:val="00E224F9"/>
    <w:rsid w:val="00E23814"/>
    <w:rsid w:val="00E27122"/>
    <w:rsid w:val="00E32CE6"/>
    <w:rsid w:val="00E359D9"/>
    <w:rsid w:val="00E363CA"/>
    <w:rsid w:val="00E44D45"/>
    <w:rsid w:val="00E4629E"/>
    <w:rsid w:val="00E53D94"/>
    <w:rsid w:val="00E54912"/>
    <w:rsid w:val="00E55F34"/>
    <w:rsid w:val="00E575B6"/>
    <w:rsid w:val="00E60EF8"/>
    <w:rsid w:val="00E6311C"/>
    <w:rsid w:val="00E65BD5"/>
    <w:rsid w:val="00E66CD4"/>
    <w:rsid w:val="00E7148B"/>
    <w:rsid w:val="00E727EA"/>
    <w:rsid w:val="00E73F9B"/>
    <w:rsid w:val="00E74A44"/>
    <w:rsid w:val="00E759B8"/>
    <w:rsid w:val="00E8041D"/>
    <w:rsid w:val="00E83A1E"/>
    <w:rsid w:val="00E84CE4"/>
    <w:rsid w:val="00E86242"/>
    <w:rsid w:val="00E90BE5"/>
    <w:rsid w:val="00E91A1E"/>
    <w:rsid w:val="00E93BCE"/>
    <w:rsid w:val="00E94FC5"/>
    <w:rsid w:val="00E977BC"/>
    <w:rsid w:val="00EA168B"/>
    <w:rsid w:val="00EA49FB"/>
    <w:rsid w:val="00EA652F"/>
    <w:rsid w:val="00EB11ED"/>
    <w:rsid w:val="00EB204E"/>
    <w:rsid w:val="00EB69F5"/>
    <w:rsid w:val="00EC15DF"/>
    <w:rsid w:val="00EC36E8"/>
    <w:rsid w:val="00EC44C0"/>
    <w:rsid w:val="00EC4EFA"/>
    <w:rsid w:val="00EC5A82"/>
    <w:rsid w:val="00ED00BD"/>
    <w:rsid w:val="00ED43E9"/>
    <w:rsid w:val="00ED4A35"/>
    <w:rsid w:val="00ED7A62"/>
    <w:rsid w:val="00EE0CF3"/>
    <w:rsid w:val="00EE0E68"/>
    <w:rsid w:val="00EE26CE"/>
    <w:rsid w:val="00EE4A41"/>
    <w:rsid w:val="00EE71E9"/>
    <w:rsid w:val="00EE73FA"/>
    <w:rsid w:val="00EF0AFC"/>
    <w:rsid w:val="00EF2CC3"/>
    <w:rsid w:val="00EF3DB7"/>
    <w:rsid w:val="00EF4048"/>
    <w:rsid w:val="00EF487F"/>
    <w:rsid w:val="00EF7D46"/>
    <w:rsid w:val="00F00E97"/>
    <w:rsid w:val="00F02E0B"/>
    <w:rsid w:val="00F04CB3"/>
    <w:rsid w:val="00F11E1D"/>
    <w:rsid w:val="00F12A8D"/>
    <w:rsid w:val="00F1379C"/>
    <w:rsid w:val="00F13991"/>
    <w:rsid w:val="00F159A1"/>
    <w:rsid w:val="00F25798"/>
    <w:rsid w:val="00F315BC"/>
    <w:rsid w:val="00F3234A"/>
    <w:rsid w:val="00F33DDC"/>
    <w:rsid w:val="00F33E9C"/>
    <w:rsid w:val="00F35E29"/>
    <w:rsid w:val="00F36479"/>
    <w:rsid w:val="00F376BE"/>
    <w:rsid w:val="00F419EC"/>
    <w:rsid w:val="00F42B99"/>
    <w:rsid w:val="00F465A7"/>
    <w:rsid w:val="00F53AA5"/>
    <w:rsid w:val="00F544FE"/>
    <w:rsid w:val="00F549FC"/>
    <w:rsid w:val="00F55E26"/>
    <w:rsid w:val="00F617F2"/>
    <w:rsid w:val="00F62BC5"/>
    <w:rsid w:val="00F63294"/>
    <w:rsid w:val="00F645A3"/>
    <w:rsid w:val="00F649B7"/>
    <w:rsid w:val="00F65CF5"/>
    <w:rsid w:val="00F6617C"/>
    <w:rsid w:val="00F66DEA"/>
    <w:rsid w:val="00F70D90"/>
    <w:rsid w:val="00F72407"/>
    <w:rsid w:val="00F74703"/>
    <w:rsid w:val="00F776AC"/>
    <w:rsid w:val="00F77A04"/>
    <w:rsid w:val="00F8081C"/>
    <w:rsid w:val="00F841E5"/>
    <w:rsid w:val="00F84BF0"/>
    <w:rsid w:val="00F85ADF"/>
    <w:rsid w:val="00F85B24"/>
    <w:rsid w:val="00F85D8E"/>
    <w:rsid w:val="00F8724B"/>
    <w:rsid w:val="00F91591"/>
    <w:rsid w:val="00F91758"/>
    <w:rsid w:val="00F93242"/>
    <w:rsid w:val="00F9386A"/>
    <w:rsid w:val="00F96EE1"/>
    <w:rsid w:val="00F973A1"/>
    <w:rsid w:val="00F97C18"/>
    <w:rsid w:val="00FA02D4"/>
    <w:rsid w:val="00FA24E0"/>
    <w:rsid w:val="00FA2DAC"/>
    <w:rsid w:val="00FA4A9F"/>
    <w:rsid w:val="00FA5404"/>
    <w:rsid w:val="00FA6DF2"/>
    <w:rsid w:val="00FB66BD"/>
    <w:rsid w:val="00FB68E1"/>
    <w:rsid w:val="00FC6336"/>
    <w:rsid w:val="00FC6C22"/>
    <w:rsid w:val="00FD0801"/>
    <w:rsid w:val="00FD6208"/>
    <w:rsid w:val="00FD7FB7"/>
    <w:rsid w:val="00FE0546"/>
    <w:rsid w:val="00FE16AE"/>
    <w:rsid w:val="00FE3C7A"/>
    <w:rsid w:val="00FE4656"/>
    <w:rsid w:val="00FE4DC8"/>
    <w:rsid w:val="00FE59D8"/>
    <w:rsid w:val="00FE6B70"/>
    <w:rsid w:val="00FE6BD5"/>
    <w:rsid w:val="00FF244E"/>
    <w:rsid w:val="00FF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9DD81"/>
  <w15:docId w15:val="{C49867A9-2AE6-46AB-9C4F-E6B29BC0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E36A5"/>
    <w:rPr>
      <w:sz w:val="24"/>
    </w:rPr>
  </w:style>
  <w:style w:type="paragraph" w:styleId="Heading1">
    <w:name w:val="heading 1"/>
    <w:aliases w:val="Main Heading"/>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aliases w:val="Sub-Heading"/>
    <w:basedOn w:val="Normal"/>
    <w:next w:val="Normal"/>
    <w:link w:val="Heading2Char"/>
    <w:uiPriority w:val="9"/>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8"/>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8"/>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8"/>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8"/>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8"/>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8"/>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8"/>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aliases w:val="Sub-Heading Char"/>
    <w:basedOn w:val="DefaultParagraphFont"/>
    <w:link w:val="Heading2"/>
    <w:uiPriority w:val="9"/>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4"/>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4"/>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4"/>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EC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479"/>
    <w:pPr>
      <w:tabs>
        <w:tab w:val="center" w:pos="4513"/>
        <w:tab w:val="right" w:pos="9026"/>
      </w:tabs>
    </w:pPr>
  </w:style>
  <w:style w:type="character" w:customStyle="1" w:styleId="HeaderChar">
    <w:name w:val="Header Char"/>
    <w:basedOn w:val="DefaultParagraphFont"/>
    <w:link w:val="Header"/>
    <w:uiPriority w:val="99"/>
    <w:rsid w:val="00F36479"/>
    <w:rPr>
      <w:sz w:val="24"/>
    </w:rPr>
  </w:style>
  <w:style w:type="paragraph" w:styleId="Footer">
    <w:name w:val="footer"/>
    <w:basedOn w:val="Normal"/>
    <w:link w:val="FooterChar"/>
    <w:uiPriority w:val="99"/>
    <w:unhideWhenUsed/>
    <w:rsid w:val="00F36479"/>
    <w:pPr>
      <w:tabs>
        <w:tab w:val="center" w:pos="4513"/>
        <w:tab w:val="right" w:pos="9026"/>
      </w:tabs>
    </w:pPr>
  </w:style>
  <w:style w:type="character" w:customStyle="1" w:styleId="FooterChar">
    <w:name w:val="Footer Char"/>
    <w:basedOn w:val="DefaultParagraphFont"/>
    <w:link w:val="Footer"/>
    <w:uiPriority w:val="99"/>
    <w:rsid w:val="00F36479"/>
    <w:rPr>
      <w:sz w:val="24"/>
    </w:rPr>
  </w:style>
  <w:style w:type="paragraph" w:styleId="ListParagraph">
    <w:name w:val="List Paragraph"/>
    <w:aliases w:val="Numbered Point"/>
    <w:basedOn w:val="Normal"/>
    <w:link w:val="ListParagraphChar"/>
    <w:uiPriority w:val="34"/>
    <w:qFormat/>
    <w:rsid w:val="00F04CB3"/>
    <w:pPr>
      <w:ind w:left="720"/>
      <w:contextualSpacing/>
    </w:pPr>
  </w:style>
  <w:style w:type="paragraph" w:styleId="BodyText">
    <w:name w:val="Body Text"/>
    <w:basedOn w:val="Normal"/>
    <w:link w:val="BodyTextChar"/>
    <w:rsid w:val="000310DF"/>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0310DF"/>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F841E5"/>
    <w:rPr>
      <w:sz w:val="16"/>
      <w:szCs w:val="16"/>
    </w:rPr>
  </w:style>
  <w:style w:type="paragraph" w:styleId="CommentText">
    <w:name w:val="annotation text"/>
    <w:basedOn w:val="Normal"/>
    <w:link w:val="CommentTextChar"/>
    <w:uiPriority w:val="99"/>
    <w:semiHidden/>
    <w:unhideWhenUsed/>
    <w:rsid w:val="00F841E5"/>
    <w:rPr>
      <w:sz w:val="20"/>
      <w:szCs w:val="20"/>
    </w:rPr>
  </w:style>
  <w:style w:type="character" w:customStyle="1" w:styleId="CommentTextChar">
    <w:name w:val="Comment Text Char"/>
    <w:basedOn w:val="DefaultParagraphFont"/>
    <w:link w:val="CommentText"/>
    <w:uiPriority w:val="99"/>
    <w:semiHidden/>
    <w:rsid w:val="00F841E5"/>
    <w:rPr>
      <w:sz w:val="20"/>
      <w:szCs w:val="20"/>
    </w:rPr>
  </w:style>
  <w:style w:type="paragraph" w:styleId="CommentSubject">
    <w:name w:val="annotation subject"/>
    <w:basedOn w:val="CommentText"/>
    <w:next w:val="CommentText"/>
    <w:link w:val="CommentSubjectChar"/>
    <w:uiPriority w:val="99"/>
    <w:semiHidden/>
    <w:unhideWhenUsed/>
    <w:rsid w:val="00F841E5"/>
    <w:rPr>
      <w:b/>
      <w:bCs/>
    </w:rPr>
  </w:style>
  <w:style w:type="character" w:customStyle="1" w:styleId="CommentSubjectChar">
    <w:name w:val="Comment Subject Char"/>
    <w:basedOn w:val="CommentTextChar"/>
    <w:link w:val="CommentSubject"/>
    <w:uiPriority w:val="99"/>
    <w:semiHidden/>
    <w:rsid w:val="00F841E5"/>
    <w:rPr>
      <w:b/>
      <w:bCs/>
      <w:sz w:val="20"/>
      <w:szCs w:val="20"/>
    </w:rPr>
  </w:style>
  <w:style w:type="character" w:customStyle="1" w:styleId="ListParagraphChar">
    <w:name w:val="List Paragraph Char"/>
    <w:aliases w:val="Numbered Point Char"/>
    <w:basedOn w:val="DefaultParagraphFont"/>
    <w:link w:val="ListParagraph"/>
    <w:uiPriority w:val="34"/>
    <w:rsid w:val="006A1036"/>
    <w:rPr>
      <w:sz w:val="24"/>
    </w:rPr>
  </w:style>
  <w:style w:type="character" w:customStyle="1" w:styleId="HighlightedtextChar">
    <w:name w:val="Highlighted text Char"/>
    <w:basedOn w:val="DefaultParagraphFont"/>
    <w:link w:val="Highlightedtext"/>
    <w:rsid w:val="006A1036"/>
    <w:rPr>
      <w:sz w:val="20"/>
      <w:u w:val="single"/>
    </w:rPr>
  </w:style>
  <w:style w:type="paragraph" w:customStyle="1" w:styleId="Highlightedtext">
    <w:name w:val="Highlighted text"/>
    <w:basedOn w:val="Normal"/>
    <w:link w:val="HighlightedtextChar"/>
    <w:qFormat/>
    <w:rsid w:val="006A1036"/>
    <w:rPr>
      <w:sz w:val="20"/>
      <w:u w:val="single"/>
    </w:rPr>
  </w:style>
  <w:style w:type="paragraph" w:customStyle="1" w:styleId="Bulletpoints">
    <w:name w:val="Bullet points"/>
    <w:basedOn w:val="ListParagraph"/>
    <w:link w:val="BulletpointsChar"/>
    <w:qFormat/>
    <w:rsid w:val="0041171C"/>
    <w:pPr>
      <w:ind w:left="0"/>
      <w:contextualSpacing w:val="0"/>
    </w:pPr>
    <w:rPr>
      <w:rFonts w:ascii="Arial" w:hAnsi="Arial" w:cs="Arial"/>
      <w:color w:val="000000"/>
      <w:sz w:val="20"/>
      <w:szCs w:val="20"/>
      <w:lang w:eastAsia="en-GB"/>
    </w:rPr>
  </w:style>
  <w:style w:type="character" w:customStyle="1" w:styleId="BulletpointsChar">
    <w:name w:val="Bullet points Char"/>
    <w:basedOn w:val="ListParagraphChar"/>
    <w:link w:val="Bulletpoints"/>
    <w:rsid w:val="0041171C"/>
    <w:rPr>
      <w:rFonts w:ascii="Arial" w:hAnsi="Arial" w:cs="Arial"/>
      <w:color w:val="000000"/>
      <w:sz w:val="20"/>
      <w:szCs w:val="20"/>
      <w:lang w:eastAsia="en-GB"/>
    </w:rPr>
  </w:style>
  <w:style w:type="paragraph" w:styleId="Bibliography">
    <w:name w:val="Bibliography"/>
    <w:basedOn w:val="Normal"/>
    <w:next w:val="Normal"/>
    <w:uiPriority w:val="37"/>
    <w:semiHidden/>
    <w:unhideWhenUsed/>
    <w:rsid w:val="002A0AAC"/>
  </w:style>
  <w:style w:type="paragraph" w:styleId="BodyText2">
    <w:name w:val="Body Text 2"/>
    <w:basedOn w:val="Normal"/>
    <w:link w:val="BodyText2Char"/>
    <w:uiPriority w:val="99"/>
    <w:semiHidden/>
    <w:unhideWhenUsed/>
    <w:rsid w:val="002A0AAC"/>
    <w:pPr>
      <w:spacing w:after="120" w:line="480" w:lineRule="auto"/>
    </w:pPr>
  </w:style>
  <w:style w:type="character" w:customStyle="1" w:styleId="BodyText2Char">
    <w:name w:val="Body Text 2 Char"/>
    <w:basedOn w:val="DefaultParagraphFont"/>
    <w:link w:val="BodyText2"/>
    <w:uiPriority w:val="99"/>
    <w:semiHidden/>
    <w:rsid w:val="002A0AAC"/>
    <w:rPr>
      <w:sz w:val="24"/>
    </w:rPr>
  </w:style>
  <w:style w:type="paragraph" w:styleId="BodyText3">
    <w:name w:val="Body Text 3"/>
    <w:basedOn w:val="Normal"/>
    <w:link w:val="BodyText3Char"/>
    <w:uiPriority w:val="99"/>
    <w:semiHidden/>
    <w:unhideWhenUsed/>
    <w:rsid w:val="002A0AAC"/>
    <w:pPr>
      <w:spacing w:after="120"/>
    </w:pPr>
    <w:rPr>
      <w:sz w:val="16"/>
      <w:szCs w:val="16"/>
    </w:rPr>
  </w:style>
  <w:style w:type="character" w:customStyle="1" w:styleId="BodyText3Char">
    <w:name w:val="Body Text 3 Char"/>
    <w:basedOn w:val="DefaultParagraphFont"/>
    <w:link w:val="BodyText3"/>
    <w:uiPriority w:val="99"/>
    <w:semiHidden/>
    <w:rsid w:val="002A0AAC"/>
    <w:rPr>
      <w:sz w:val="16"/>
      <w:szCs w:val="16"/>
    </w:rPr>
  </w:style>
  <w:style w:type="paragraph" w:styleId="BodyTextFirstIndent">
    <w:name w:val="Body Text First Indent"/>
    <w:basedOn w:val="BodyText"/>
    <w:link w:val="BodyTextFirstIndentChar"/>
    <w:uiPriority w:val="99"/>
    <w:semiHidden/>
    <w:unhideWhenUsed/>
    <w:rsid w:val="002A0AAC"/>
    <w:pPr>
      <w:ind w:firstLine="360"/>
    </w:pPr>
    <w:rPr>
      <w:rFonts w:ascii="Gill Sans MT" w:eastAsiaTheme="minorHAnsi" w:hAnsi="Gill Sans MT" w:cstheme="minorBidi"/>
      <w:b w:val="0"/>
      <w:bCs w:val="0"/>
      <w:szCs w:val="22"/>
    </w:rPr>
  </w:style>
  <w:style w:type="character" w:customStyle="1" w:styleId="BodyTextFirstIndentChar">
    <w:name w:val="Body Text First Indent Char"/>
    <w:basedOn w:val="BodyTextChar"/>
    <w:link w:val="BodyTextFirstIndent"/>
    <w:uiPriority w:val="99"/>
    <w:semiHidden/>
    <w:rsid w:val="002A0AAC"/>
    <w:rPr>
      <w:rFonts w:ascii="Times New Roman" w:eastAsia="Times New Roman" w:hAnsi="Times New Roman" w:cs="Times New Roman"/>
      <w:b w:val="0"/>
      <w:bCs w:val="0"/>
      <w:sz w:val="24"/>
      <w:szCs w:val="24"/>
    </w:rPr>
  </w:style>
  <w:style w:type="paragraph" w:styleId="BodyTextIndent">
    <w:name w:val="Body Text Indent"/>
    <w:basedOn w:val="Normal"/>
    <w:link w:val="BodyTextIndentChar"/>
    <w:uiPriority w:val="99"/>
    <w:semiHidden/>
    <w:unhideWhenUsed/>
    <w:rsid w:val="002A0AAC"/>
    <w:pPr>
      <w:spacing w:after="120"/>
      <w:ind w:left="283"/>
    </w:pPr>
  </w:style>
  <w:style w:type="character" w:customStyle="1" w:styleId="BodyTextIndentChar">
    <w:name w:val="Body Text Indent Char"/>
    <w:basedOn w:val="DefaultParagraphFont"/>
    <w:link w:val="BodyTextIndent"/>
    <w:uiPriority w:val="99"/>
    <w:semiHidden/>
    <w:rsid w:val="002A0AAC"/>
    <w:rPr>
      <w:sz w:val="24"/>
    </w:rPr>
  </w:style>
  <w:style w:type="paragraph" w:styleId="BodyTextFirstIndent2">
    <w:name w:val="Body Text First Indent 2"/>
    <w:basedOn w:val="BodyTextIndent"/>
    <w:link w:val="BodyTextFirstIndent2Char"/>
    <w:uiPriority w:val="99"/>
    <w:semiHidden/>
    <w:unhideWhenUsed/>
    <w:rsid w:val="002A0AAC"/>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0AAC"/>
    <w:rPr>
      <w:sz w:val="24"/>
    </w:rPr>
  </w:style>
  <w:style w:type="paragraph" w:styleId="BodyTextIndent2">
    <w:name w:val="Body Text Indent 2"/>
    <w:basedOn w:val="Normal"/>
    <w:link w:val="BodyTextIndent2Char"/>
    <w:uiPriority w:val="99"/>
    <w:semiHidden/>
    <w:unhideWhenUsed/>
    <w:rsid w:val="002A0AAC"/>
    <w:pPr>
      <w:spacing w:after="120" w:line="480" w:lineRule="auto"/>
      <w:ind w:left="283"/>
    </w:pPr>
  </w:style>
  <w:style w:type="character" w:customStyle="1" w:styleId="BodyTextIndent2Char">
    <w:name w:val="Body Text Indent 2 Char"/>
    <w:basedOn w:val="DefaultParagraphFont"/>
    <w:link w:val="BodyTextIndent2"/>
    <w:uiPriority w:val="99"/>
    <w:semiHidden/>
    <w:rsid w:val="002A0AAC"/>
    <w:rPr>
      <w:sz w:val="24"/>
    </w:rPr>
  </w:style>
  <w:style w:type="paragraph" w:styleId="BodyTextIndent3">
    <w:name w:val="Body Text Indent 3"/>
    <w:basedOn w:val="Normal"/>
    <w:link w:val="BodyTextIndent3Char"/>
    <w:uiPriority w:val="99"/>
    <w:semiHidden/>
    <w:unhideWhenUsed/>
    <w:rsid w:val="002A0A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0AAC"/>
    <w:rPr>
      <w:sz w:val="16"/>
      <w:szCs w:val="16"/>
    </w:rPr>
  </w:style>
  <w:style w:type="paragraph" w:styleId="Caption">
    <w:name w:val="caption"/>
    <w:basedOn w:val="Normal"/>
    <w:next w:val="Normal"/>
    <w:uiPriority w:val="35"/>
    <w:semiHidden/>
    <w:unhideWhenUsed/>
    <w:qFormat/>
    <w:rsid w:val="002A0AAC"/>
    <w:pPr>
      <w:spacing w:after="200"/>
    </w:pPr>
    <w:rPr>
      <w:i/>
      <w:iCs/>
      <w:color w:val="1F497D" w:themeColor="text2"/>
      <w:sz w:val="18"/>
      <w:szCs w:val="18"/>
    </w:rPr>
  </w:style>
  <w:style w:type="paragraph" w:styleId="Closing">
    <w:name w:val="Closing"/>
    <w:basedOn w:val="Normal"/>
    <w:link w:val="ClosingChar"/>
    <w:uiPriority w:val="99"/>
    <w:semiHidden/>
    <w:unhideWhenUsed/>
    <w:rsid w:val="002A0AAC"/>
    <w:pPr>
      <w:ind w:left="4252"/>
    </w:pPr>
  </w:style>
  <w:style w:type="character" w:customStyle="1" w:styleId="ClosingChar">
    <w:name w:val="Closing Char"/>
    <w:basedOn w:val="DefaultParagraphFont"/>
    <w:link w:val="Closing"/>
    <w:uiPriority w:val="99"/>
    <w:semiHidden/>
    <w:rsid w:val="002A0AAC"/>
    <w:rPr>
      <w:sz w:val="24"/>
    </w:rPr>
  </w:style>
  <w:style w:type="paragraph" w:styleId="Date">
    <w:name w:val="Date"/>
    <w:basedOn w:val="Normal"/>
    <w:next w:val="Normal"/>
    <w:link w:val="DateChar"/>
    <w:uiPriority w:val="99"/>
    <w:semiHidden/>
    <w:unhideWhenUsed/>
    <w:rsid w:val="002A0AAC"/>
  </w:style>
  <w:style w:type="character" w:customStyle="1" w:styleId="DateChar">
    <w:name w:val="Date Char"/>
    <w:basedOn w:val="DefaultParagraphFont"/>
    <w:link w:val="Date"/>
    <w:uiPriority w:val="99"/>
    <w:semiHidden/>
    <w:rsid w:val="002A0AAC"/>
    <w:rPr>
      <w:sz w:val="24"/>
    </w:rPr>
  </w:style>
  <w:style w:type="paragraph" w:styleId="EmailSignature">
    <w:name w:val="E-mail Signature"/>
    <w:basedOn w:val="Normal"/>
    <w:link w:val="EmailSignatureChar"/>
    <w:uiPriority w:val="99"/>
    <w:semiHidden/>
    <w:unhideWhenUsed/>
    <w:rsid w:val="002A0AAC"/>
  </w:style>
  <w:style w:type="character" w:customStyle="1" w:styleId="EmailSignatureChar">
    <w:name w:val="Email Signature Char"/>
    <w:basedOn w:val="DefaultParagraphFont"/>
    <w:link w:val="EmailSignature"/>
    <w:uiPriority w:val="99"/>
    <w:semiHidden/>
    <w:rsid w:val="002A0AAC"/>
    <w:rPr>
      <w:sz w:val="24"/>
    </w:rPr>
  </w:style>
  <w:style w:type="paragraph" w:styleId="EndnoteText">
    <w:name w:val="endnote text"/>
    <w:basedOn w:val="Normal"/>
    <w:link w:val="EndnoteTextChar"/>
    <w:uiPriority w:val="99"/>
    <w:semiHidden/>
    <w:unhideWhenUsed/>
    <w:rsid w:val="002A0AAC"/>
    <w:rPr>
      <w:sz w:val="20"/>
      <w:szCs w:val="20"/>
    </w:rPr>
  </w:style>
  <w:style w:type="character" w:customStyle="1" w:styleId="EndnoteTextChar">
    <w:name w:val="Endnote Text Char"/>
    <w:basedOn w:val="DefaultParagraphFont"/>
    <w:link w:val="EndnoteText"/>
    <w:uiPriority w:val="99"/>
    <w:semiHidden/>
    <w:rsid w:val="002A0AAC"/>
    <w:rPr>
      <w:sz w:val="20"/>
      <w:szCs w:val="20"/>
    </w:rPr>
  </w:style>
  <w:style w:type="paragraph" w:styleId="FootnoteText">
    <w:name w:val="footnote text"/>
    <w:basedOn w:val="Normal"/>
    <w:link w:val="FootnoteTextChar"/>
    <w:uiPriority w:val="99"/>
    <w:semiHidden/>
    <w:unhideWhenUsed/>
    <w:rsid w:val="002A0AAC"/>
    <w:rPr>
      <w:sz w:val="20"/>
      <w:szCs w:val="20"/>
    </w:rPr>
  </w:style>
  <w:style w:type="character" w:customStyle="1" w:styleId="FootnoteTextChar">
    <w:name w:val="Footnote Text Char"/>
    <w:basedOn w:val="DefaultParagraphFont"/>
    <w:link w:val="FootnoteText"/>
    <w:uiPriority w:val="99"/>
    <w:semiHidden/>
    <w:rsid w:val="002A0AAC"/>
    <w:rPr>
      <w:sz w:val="20"/>
      <w:szCs w:val="20"/>
    </w:rPr>
  </w:style>
  <w:style w:type="paragraph" w:styleId="HTMLAddress">
    <w:name w:val="HTML Address"/>
    <w:basedOn w:val="Normal"/>
    <w:link w:val="HTMLAddressChar"/>
    <w:uiPriority w:val="99"/>
    <w:semiHidden/>
    <w:unhideWhenUsed/>
    <w:rsid w:val="002A0AAC"/>
    <w:rPr>
      <w:i/>
      <w:iCs/>
    </w:rPr>
  </w:style>
  <w:style w:type="character" w:customStyle="1" w:styleId="HTMLAddressChar">
    <w:name w:val="HTML Address Char"/>
    <w:basedOn w:val="DefaultParagraphFont"/>
    <w:link w:val="HTMLAddress"/>
    <w:uiPriority w:val="99"/>
    <w:semiHidden/>
    <w:rsid w:val="002A0AAC"/>
    <w:rPr>
      <w:i/>
      <w:iCs/>
      <w:sz w:val="24"/>
    </w:rPr>
  </w:style>
  <w:style w:type="paragraph" w:styleId="Index2">
    <w:name w:val="index 2"/>
    <w:basedOn w:val="Normal"/>
    <w:next w:val="Normal"/>
    <w:autoRedefine/>
    <w:uiPriority w:val="99"/>
    <w:semiHidden/>
    <w:unhideWhenUsed/>
    <w:rsid w:val="002A0AAC"/>
    <w:pPr>
      <w:ind w:left="480" w:hanging="240"/>
    </w:pPr>
  </w:style>
  <w:style w:type="paragraph" w:styleId="Index3">
    <w:name w:val="index 3"/>
    <w:basedOn w:val="Normal"/>
    <w:next w:val="Normal"/>
    <w:autoRedefine/>
    <w:uiPriority w:val="99"/>
    <w:semiHidden/>
    <w:unhideWhenUsed/>
    <w:rsid w:val="002A0AAC"/>
    <w:pPr>
      <w:ind w:left="720" w:hanging="240"/>
    </w:pPr>
  </w:style>
  <w:style w:type="paragraph" w:styleId="Index4">
    <w:name w:val="index 4"/>
    <w:basedOn w:val="Normal"/>
    <w:next w:val="Normal"/>
    <w:autoRedefine/>
    <w:uiPriority w:val="99"/>
    <w:semiHidden/>
    <w:unhideWhenUsed/>
    <w:rsid w:val="002A0AAC"/>
    <w:pPr>
      <w:ind w:left="960" w:hanging="240"/>
    </w:pPr>
  </w:style>
  <w:style w:type="paragraph" w:styleId="Index5">
    <w:name w:val="index 5"/>
    <w:basedOn w:val="Normal"/>
    <w:next w:val="Normal"/>
    <w:autoRedefine/>
    <w:uiPriority w:val="99"/>
    <w:semiHidden/>
    <w:unhideWhenUsed/>
    <w:rsid w:val="002A0AAC"/>
    <w:pPr>
      <w:ind w:left="1200" w:hanging="240"/>
    </w:pPr>
  </w:style>
  <w:style w:type="paragraph" w:styleId="Index6">
    <w:name w:val="index 6"/>
    <w:basedOn w:val="Normal"/>
    <w:next w:val="Normal"/>
    <w:autoRedefine/>
    <w:uiPriority w:val="99"/>
    <w:semiHidden/>
    <w:unhideWhenUsed/>
    <w:rsid w:val="002A0AAC"/>
    <w:pPr>
      <w:ind w:left="1440" w:hanging="240"/>
    </w:pPr>
  </w:style>
  <w:style w:type="paragraph" w:styleId="Index7">
    <w:name w:val="index 7"/>
    <w:basedOn w:val="Normal"/>
    <w:next w:val="Normal"/>
    <w:autoRedefine/>
    <w:uiPriority w:val="99"/>
    <w:semiHidden/>
    <w:unhideWhenUsed/>
    <w:rsid w:val="002A0AAC"/>
    <w:pPr>
      <w:ind w:left="1680" w:hanging="240"/>
    </w:pPr>
  </w:style>
  <w:style w:type="paragraph" w:styleId="Index8">
    <w:name w:val="index 8"/>
    <w:basedOn w:val="Normal"/>
    <w:next w:val="Normal"/>
    <w:autoRedefine/>
    <w:uiPriority w:val="99"/>
    <w:semiHidden/>
    <w:unhideWhenUsed/>
    <w:rsid w:val="002A0AAC"/>
    <w:pPr>
      <w:ind w:left="1920" w:hanging="240"/>
    </w:pPr>
  </w:style>
  <w:style w:type="paragraph" w:styleId="Index9">
    <w:name w:val="index 9"/>
    <w:basedOn w:val="Normal"/>
    <w:next w:val="Normal"/>
    <w:autoRedefine/>
    <w:uiPriority w:val="99"/>
    <w:semiHidden/>
    <w:unhideWhenUsed/>
    <w:rsid w:val="002A0AAC"/>
    <w:pPr>
      <w:ind w:left="2160" w:hanging="240"/>
    </w:pPr>
  </w:style>
  <w:style w:type="paragraph" w:styleId="IntenseQuote">
    <w:name w:val="Intense Quote"/>
    <w:basedOn w:val="Normal"/>
    <w:next w:val="Normal"/>
    <w:link w:val="IntenseQuoteChar"/>
    <w:uiPriority w:val="30"/>
    <w:qFormat/>
    <w:rsid w:val="002A0A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0AAC"/>
    <w:rPr>
      <w:i/>
      <w:iCs/>
      <w:color w:val="4F81BD" w:themeColor="accent1"/>
      <w:sz w:val="24"/>
    </w:rPr>
  </w:style>
  <w:style w:type="paragraph" w:styleId="List">
    <w:name w:val="List"/>
    <w:basedOn w:val="Normal"/>
    <w:uiPriority w:val="99"/>
    <w:semiHidden/>
    <w:unhideWhenUsed/>
    <w:rsid w:val="002A0AAC"/>
    <w:pPr>
      <w:ind w:left="283" w:hanging="283"/>
      <w:contextualSpacing/>
    </w:pPr>
  </w:style>
  <w:style w:type="paragraph" w:styleId="List2">
    <w:name w:val="List 2"/>
    <w:basedOn w:val="Normal"/>
    <w:uiPriority w:val="99"/>
    <w:semiHidden/>
    <w:unhideWhenUsed/>
    <w:rsid w:val="002A0AAC"/>
    <w:pPr>
      <w:ind w:left="566" w:hanging="283"/>
      <w:contextualSpacing/>
    </w:pPr>
  </w:style>
  <w:style w:type="paragraph" w:styleId="List3">
    <w:name w:val="List 3"/>
    <w:basedOn w:val="Normal"/>
    <w:uiPriority w:val="99"/>
    <w:semiHidden/>
    <w:unhideWhenUsed/>
    <w:rsid w:val="002A0AAC"/>
    <w:pPr>
      <w:ind w:left="849" w:hanging="283"/>
      <w:contextualSpacing/>
    </w:pPr>
  </w:style>
  <w:style w:type="paragraph" w:styleId="List4">
    <w:name w:val="List 4"/>
    <w:basedOn w:val="Normal"/>
    <w:uiPriority w:val="99"/>
    <w:semiHidden/>
    <w:unhideWhenUsed/>
    <w:rsid w:val="002A0AAC"/>
    <w:pPr>
      <w:ind w:left="1132" w:hanging="283"/>
      <w:contextualSpacing/>
    </w:pPr>
  </w:style>
  <w:style w:type="paragraph" w:styleId="List5">
    <w:name w:val="List 5"/>
    <w:basedOn w:val="Normal"/>
    <w:uiPriority w:val="99"/>
    <w:semiHidden/>
    <w:unhideWhenUsed/>
    <w:rsid w:val="002A0AAC"/>
    <w:pPr>
      <w:ind w:left="1415" w:hanging="283"/>
      <w:contextualSpacing/>
    </w:pPr>
  </w:style>
  <w:style w:type="paragraph" w:styleId="ListBullet">
    <w:name w:val="List Bullet"/>
    <w:basedOn w:val="Normal"/>
    <w:uiPriority w:val="99"/>
    <w:semiHidden/>
    <w:unhideWhenUsed/>
    <w:rsid w:val="002A0AAC"/>
    <w:pPr>
      <w:numPr>
        <w:numId w:val="7"/>
      </w:numPr>
      <w:contextualSpacing/>
    </w:pPr>
  </w:style>
  <w:style w:type="paragraph" w:styleId="ListBullet2">
    <w:name w:val="List Bullet 2"/>
    <w:basedOn w:val="Normal"/>
    <w:uiPriority w:val="99"/>
    <w:semiHidden/>
    <w:unhideWhenUsed/>
    <w:rsid w:val="002A0AAC"/>
    <w:pPr>
      <w:numPr>
        <w:numId w:val="6"/>
      </w:numPr>
      <w:contextualSpacing/>
    </w:pPr>
  </w:style>
  <w:style w:type="paragraph" w:styleId="ListBullet3">
    <w:name w:val="List Bullet 3"/>
    <w:basedOn w:val="Normal"/>
    <w:uiPriority w:val="99"/>
    <w:semiHidden/>
    <w:unhideWhenUsed/>
    <w:rsid w:val="002A0AAC"/>
    <w:pPr>
      <w:numPr>
        <w:numId w:val="9"/>
      </w:numPr>
      <w:contextualSpacing/>
    </w:pPr>
  </w:style>
  <w:style w:type="paragraph" w:styleId="ListBullet4">
    <w:name w:val="List Bullet 4"/>
    <w:basedOn w:val="Normal"/>
    <w:uiPriority w:val="99"/>
    <w:semiHidden/>
    <w:unhideWhenUsed/>
    <w:rsid w:val="002A0AAC"/>
    <w:pPr>
      <w:numPr>
        <w:numId w:val="10"/>
      </w:numPr>
      <w:contextualSpacing/>
    </w:pPr>
  </w:style>
  <w:style w:type="paragraph" w:styleId="ListBullet5">
    <w:name w:val="List Bullet 5"/>
    <w:basedOn w:val="Normal"/>
    <w:uiPriority w:val="99"/>
    <w:semiHidden/>
    <w:unhideWhenUsed/>
    <w:rsid w:val="002A0AAC"/>
    <w:pPr>
      <w:numPr>
        <w:numId w:val="11"/>
      </w:numPr>
      <w:contextualSpacing/>
    </w:pPr>
  </w:style>
  <w:style w:type="paragraph" w:styleId="ListContinue">
    <w:name w:val="List Continue"/>
    <w:basedOn w:val="Normal"/>
    <w:uiPriority w:val="99"/>
    <w:semiHidden/>
    <w:unhideWhenUsed/>
    <w:rsid w:val="002A0AAC"/>
    <w:pPr>
      <w:spacing w:after="120"/>
      <w:ind w:left="283"/>
      <w:contextualSpacing/>
    </w:pPr>
  </w:style>
  <w:style w:type="paragraph" w:styleId="ListContinue2">
    <w:name w:val="List Continue 2"/>
    <w:basedOn w:val="Normal"/>
    <w:uiPriority w:val="99"/>
    <w:semiHidden/>
    <w:unhideWhenUsed/>
    <w:rsid w:val="002A0AAC"/>
    <w:pPr>
      <w:spacing w:after="120"/>
      <w:ind w:left="566"/>
      <w:contextualSpacing/>
    </w:pPr>
  </w:style>
  <w:style w:type="paragraph" w:styleId="ListContinue3">
    <w:name w:val="List Continue 3"/>
    <w:basedOn w:val="Normal"/>
    <w:uiPriority w:val="99"/>
    <w:semiHidden/>
    <w:unhideWhenUsed/>
    <w:rsid w:val="002A0AAC"/>
    <w:pPr>
      <w:spacing w:after="120"/>
      <w:ind w:left="849"/>
      <w:contextualSpacing/>
    </w:pPr>
  </w:style>
  <w:style w:type="paragraph" w:styleId="ListContinue4">
    <w:name w:val="List Continue 4"/>
    <w:basedOn w:val="Normal"/>
    <w:uiPriority w:val="99"/>
    <w:semiHidden/>
    <w:unhideWhenUsed/>
    <w:rsid w:val="002A0AAC"/>
    <w:pPr>
      <w:spacing w:after="120"/>
      <w:ind w:left="1132"/>
      <w:contextualSpacing/>
    </w:pPr>
  </w:style>
  <w:style w:type="paragraph" w:styleId="ListContinue5">
    <w:name w:val="List Continue 5"/>
    <w:basedOn w:val="Normal"/>
    <w:uiPriority w:val="99"/>
    <w:semiHidden/>
    <w:unhideWhenUsed/>
    <w:rsid w:val="002A0AAC"/>
    <w:pPr>
      <w:spacing w:after="120"/>
      <w:ind w:left="1415"/>
      <w:contextualSpacing/>
    </w:pPr>
  </w:style>
  <w:style w:type="paragraph" w:styleId="ListNumber">
    <w:name w:val="List Number"/>
    <w:basedOn w:val="Normal"/>
    <w:uiPriority w:val="99"/>
    <w:semiHidden/>
    <w:unhideWhenUsed/>
    <w:rsid w:val="002A0AAC"/>
    <w:pPr>
      <w:numPr>
        <w:numId w:val="1"/>
      </w:numPr>
      <w:contextualSpacing/>
    </w:pPr>
  </w:style>
  <w:style w:type="paragraph" w:styleId="ListNumber2">
    <w:name w:val="List Number 2"/>
    <w:basedOn w:val="Normal"/>
    <w:uiPriority w:val="99"/>
    <w:semiHidden/>
    <w:unhideWhenUsed/>
    <w:rsid w:val="002A0AAC"/>
    <w:pPr>
      <w:numPr>
        <w:numId w:val="2"/>
      </w:numPr>
      <w:contextualSpacing/>
    </w:pPr>
  </w:style>
  <w:style w:type="paragraph" w:styleId="ListNumber3">
    <w:name w:val="List Number 3"/>
    <w:basedOn w:val="Normal"/>
    <w:uiPriority w:val="99"/>
    <w:semiHidden/>
    <w:unhideWhenUsed/>
    <w:rsid w:val="002A0AAC"/>
    <w:pPr>
      <w:numPr>
        <w:numId w:val="3"/>
      </w:numPr>
      <w:contextualSpacing/>
    </w:pPr>
  </w:style>
  <w:style w:type="paragraph" w:styleId="ListNumber4">
    <w:name w:val="List Number 4"/>
    <w:basedOn w:val="Normal"/>
    <w:uiPriority w:val="99"/>
    <w:semiHidden/>
    <w:unhideWhenUsed/>
    <w:rsid w:val="002A0AAC"/>
    <w:pPr>
      <w:numPr>
        <w:numId w:val="4"/>
      </w:numPr>
      <w:contextualSpacing/>
    </w:pPr>
  </w:style>
  <w:style w:type="paragraph" w:styleId="ListNumber5">
    <w:name w:val="List Number 5"/>
    <w:basedOn w:val="Normal"/>
    <w:uiPriority w:val="99"/>
    <w:semiHidden/>
    <w:unhideWhenUsed/>
    <w:rsid w:val="002A0AAC"/>
    <w:pPr>
      <w:numPr>
        <w:numId w:val="5"/>
      </w:numPr>
      <w:contextualSpacing/>
    </w:pPr>
  </w:style>
  <w:style w:type="paragraph" w:styleId="NormalIndent">
    <w:name w:val="Normal Indent"/>
    <w:basedOn w:val="Normal"/>
    <w:uiPriority w:val="99"/>
    <w:semiHidden/>
    <w:unhideWhenUsed/>
    <w:rsid w:val="002A0AAC"/>
    <w:pPr>
      <w:ind w:left="720"/>
    </w:pPr>
  </w:style>
  <w:style w:type="paragraph" w:styleId="NoteHeading">
    <w:name w:val="Note Heading"/>
    <w:basedOn w:val="Normal"/>
    <w:next w:val="Normal"/>
    <w:link w:val="NoteHeadingChar"/>
    <w:uiPriority w:val="99"/>
    <w:semiHidden/>
    <w:unhideWhenUsed/>
    <w:rsid w:val="002A0AAC"/>
  </w:style>
  <w:style w:type="character" w:customStyle="1" w:styleId="NoteHeadingChar">
    <w:name w:val="Note Heading Char"/>
    <w:basedOn w:val="DefaultParagraphFont"/>
    <w:link w:val="NoteHeading"/>
    <w:uiPriority w:val="99"/>
    <w:semiHidden/>
    <w:rsid w:val="002A0AAC"/>
    <w:rPr>
      <w:sz w:val="24"/>
    </w:rPr>
  </w:style>
  <w:style w:type="paragraph" w:styleId="Quote">
    <w:name w:val="Quote"/>
    <w:basedOn w:val="Normal"/>
    <w:next w:val="Normal"/>
    <w:link w:val="QuoteChar"/>
    <w:uiPriority w:val="29"/>
    <w:qFormat/>
    <w:rsid w:val="002A0A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AAC"/>
    <w:rPr>
      <w:i/>
      <w:iCs/>
      <w:color w:val="404040" w:themeColor="text1" w:themeTint="BF"/>
      <w:sz w:val="24"/>
    </w:rPr>
  </w:style>
  <w:style w:type="paragraph" w:styleId="Salutation">
    <w:name w:val="Salutation"/>
    <w:basedOn w:val="Normal"/>
    <w:next w:val="Normal"/>
    <w:link w:val="SalutationChar"/>
    <w:uiPriority w:val="99"/>
    <w:semiHidden/>
    <w:unhideWhenUsed/>
    <w:rsid w:val="002A0AAC"/>
  </w:style>
  <w:style w:type="character" w:customStyle="1" w:styleId="SalutationChar">
    <w:name w:val="Salutation Char"/>
    <w:basedOn w:val="DefaultParagraphFont"/>
    <w:link w:val="Salutation"/>
    <w:uiPriority w:val="99"/>
    <w:semiHidden/>
    <w:rsid w:val="002A0AAC"/>
    <w:rPr>
      <w:sz w:val="24"/>
    </w:rPr>
  </w:style>
  <w:style w:type="paragraph" w:styleId="Signature">
    <w:name w:val="Signature"/>
    <w:basedOn w:val="Normal"/>
    <w:link w:val="SignatureChar"/>
    <w:uiPriority w:val="99"/>
    <w:semiHidden/>
    <w:unhideWhenUsed/>
    <w:rsid w:val="002A0AAC"/>
    <w:pPr>
      <w:ind w:left="4252"/>
    </w:pPr>
  </w:style>
  <w:style w:type="character" w:customStyle="1" w:styleId="SignatureChar">
    <w:name w:val="Signature Char"/>
    <w:basedOn w:val="DefaultParagraphFont"/>
    <w:link w:val="Signature"/>
    <w:uiPriority w:val="99"/>
    <w:semiHidden/>
    <w:rsid w:val="002A0AAC"/>
    <w:rPr>
      <w:sz w:val="24"/>
    </w:rPr>
  </w:style>
  <w:style w:type="paragraph" w:styleId="TableofAuthorities">
    <w:name w:val="table of authorities"/>
    <w:basedOn w:val="Normal"/>
    <w:next w:val="Normal"/>
    <w:uiPriority w:val="99"/>
    <w:semiHidden/>
    <w:unhideWhenUsed/>
    <w:rsid w:val="002A0AAC"/>
    <w:pPr>
      <w:ind w:left="240" w:hanging="240"/>
    </w:pPr>
  </w:style>
  <w:style w:type="paragraph" w:styleId="TableofFigures">
    <w:name w:val="table of figures"/>
    <w:basedOn w:val="Normal"/>
    <w:next w:val="Normal"/>
    <w:uiPriority w:val="99"/>
    <w:semiHidden/>
    <w:unhideWhenUsed/>
    <w:rsid w:val="002A0AAC"/>
  </w:style>
  <w:style w:type="paragraph" w:styleId="TOC1">
    <w:name w:val="toc 1"/>
    <w:basedOn w:val="Normal"/>
    <w:next w:val="Normal"/>
    <w:autoRedefine/>
    <w:uiPriority w:val="39"/>
    <w:semiHidden/>
    <w:unhideWhenUsed/>
    <w:rsid w:val="002A0AAC"/>
    <w:pPr>
      <w:spacing w:after="100"/>
    </w:pPr>
  </w:style>
  <w:style w:type="paragraph" w:styleId="TOC2">
    <w:name w:val="toc 2"/>
    <w:basedOn w:val="Normal"/>
    <w:next w:val="Normal"/>
    <w:autoRedefine/>
    <w:uiPriority w:val="39"/>
    <w:semiHidden/>
    <w:unhideWhenUsed/>
    <w:rsid w:val="002A0AAC"/>
    <w:pPr>
      <w:spacing w:after="100"/>
      <w:ind w:left="240"/>
    </w:pPr>
  </w:style>
  <w:style w:type="paragraph" w:styleId="TOC3">
    <w:name w:val="toc 3"/>
    <w:basedOn w:val="Normal"/>
    <w:next w:val="Normal"/>
    <w:autoRedefine/>
    <w:uiPriority w:val="39"/>
    <w:semiHidden/>
    <w:unhideWhenUsed/>
    <w:rsid w:val="002A0AAC"/>
    <w:pPr>
      <w:spacing w:after="100"/>
      <w:ind w:left="480"/>
    </w:pPr>
  </w:style>
  <w:style w:type="paragraph" w:styleId="TOC4">
    <w:name w:val="toc 4"/>
    <w:basedOn w:val="Normal"/>
    <w:next w:val="Normal"/>
    <w:autoRedefine/>
    <w:uiPriority w:val="39"/>
    <w:semiHidden/>
    <w:unhideWhenUsed/>
    <w:rsid w:val="002A0AAC"/>
    <w:pPr>
      <w:spacing w:after="100"/>
      <w:ind w:left="720"/>
    </w:pPr>
  </w:style>
  <w:style w:type="paragraph" w:styleId="TOC5">
    <w:name w:val="toc 5"/>
    <w:basedOn w:val="Normal"/>
    <w:next w:val="Normal"/>
    <w:autoRedefine/>
    <w:uiPriority w:val="39"/>
    <w:semiHidden/>
    <w:unhideWhenUsed/>
    <w:rsid w:val="002A0AAC"/>
    <w:pPr>
      <w:spacing w:after="100"/>
      <w:ind w:left="960"/>
    </w:pPr>
  </w:style>
  <w:style w:type="paragraph" w:styleId="TOC6">
    <w:name w:val="toc 6"/>
    <w:basedOn w:val="Normal"/>
    <w:next w:val="Normal"/>
    <w:autoRedefine/>
    <w:uiPriority w:val="39"/>
    <w:semiHidden/>
    <w:unhideWhenUsed/>
    <w:rsid w:val="002A0AAC"/>
    <w:pPr>
      <w:spacing w:after="100"/>
      <w:ind w:left="1200"/>
    </w:pPr>
  </w:style>
  <w:style w:type="paragraph" w:styleId="TOC7">
    <w:name w:val="toc 7"/>
    <w:basedOn w:val="Normal"/>
    <w:next w:val="Normal"/>
    <w:autoRedefine/>
    <w:uiPriority w:val="39"/>
    <w:semiHidden/>
    <w:unhideWhenUsed/>
    <w:rsid w:val="002A0AAC"/>
    <w:pPr>
      <w:spacing w:after="100"/>
      <w:ind w:left="1440"/>
    </w:pPr>
  </w:style>
  <w:style w:type="paragraph" w:styleId="TOC8">
    <w:name w:val="toc 8"/>
    <w:basedOn w:val="Normal"/>
    <w:next w:val="Normal"/>
    <w:autoRedefine/>
    <w:uiPriority w:val="39"/>
    <w:semiHidden/>
    <w:unhideWhenUsed/>
    <w:rsid w:val="002A0AAC"/>
    <w:pPr>
      <w:spacing w:after="100"/>
      <w:ind w:left="1680"/>
    </w:pPr>
  </w:style>
  <w:style w:type="paragraph" w:styleId="TOC9">
    <w:name w:val="toc 9"/>
    <w:basedOn w:val="Normal"/>
    <w:next w:val="Normal"/>
    <w:autoRedefine/>
    <w:uiPriority w:val="39"/>
    <w:semiHidden/>
    <w:unhideWhenUsed/>
    <w:rsid w:val="002A0AAC"/>
    <w:pPr>
      <w:spacing w:after="100"/>
      <w:ind w:left="1920"/>
    </w:pPr>
  </w:style>
  <w:style w:type="character" w:styleId="Hyperlink">
    <w:name w:val="Hyperlink"/>
    <w:basedOn w:val="DefaultParagraphFont"/>
    <w:uiPriority w:val="99"/>
    <w:unhideWhenUsed/>
    <w:rsid w:val="005442F6"/>
    <w:rPr>
      <w:color w:val="0000FF" w:themeColor="hyperlink"/>
      <w:u w:val="single"/>
    </w:rPr>
  </w:style>
  <w:style w:type="character" w:styleId="UnresolvedMention">
    <w:name w:val="Unresolved Mention"/>
    <w:basedOn w:val="DefaultParagraphFont"/>
    <w:uiPriority w:val="99"/>
    <w:semiHidden/>
    <w:unhideWhenUsed/>
    <w:rsid w:val="00544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9434">
      <w:bodyDiv w:val="1"/>
      <w:marLeft w:val="0"/>
      <w:marRight w:val="0"/>
      <w:marTop w:val="0"/>
      <w:marBottom w:val="0"/>
      <w:divBdr>
        <w:top w:val="none" w:sz="0" w:space="0" w:color="auto"/>
        <w:left w:val="none" w:sz="0" w:space="0" w:color="auto"/>
        <w:bottom w:val="none" w:sz="0" w:space="0" w:color="auto"/>
        <w:right w:val="none" w:sz="0" w:space="0" w:color="auto"/>
      </w:divBdr>
    </w:div>
    <w:div w:id="236744503">
      <w:bodyDiv w:val="1"/>
      <w:marLeft w:val="0"/>
      <w:marRight w:val="0"/>
      <w:marTop w:val="0"/>
      <w:marBottom w:val="0"/>
      <w:divBdr>
        <w:top w:val="none" w:sz="0" w:space="0" w:color="auto"/>
        <w:left w:val="none" w:sz="0" w:space="0" w:color="auto"/>
        <w:bottom w:val="none" w:sz="0" w:space="0" w:color="auto"/>
        <w:right w:val="none" w:sz="0" w:space="0" w:color="auto"/>
      </w:divBdr>
    </w:div>
    <w:div w:id="360979621">
      <w:bodyDiv w:val="1"/>
      <w:marLeft w:val="0"/>
      <w:marRight w:val="0"/>
      <w:marTop w:val="0"/>
      <w:marBottom w:val="0"/>
      <w:divBdr>
        <w:top w:val="none" w:sz="0" w:space="0" w:color="auto"/>
        <w:left w:val="none" w:sz="0" w:space="0" w:color="auto"/>
        <w:bottom w:val="none" w:sz="0" w:space="0" w:color="auto"/>
        <w:right w:val="none" w:sz="0" w:space="0" w:color="auto"/>
      </w:divBdr>
    </w:div>
    <w:div w:id="518156877">
      <w:bodyDiv w:val="1"/>
      <w:marLeft w:val="0"/>
      <w:marRight w:val="0"/>
      <w:marTop w:val="0"/>
      <w:marBottom w:val="0"/>
      <w:divBdr>
        <w:top w:val="none" w:sz="0" w:space="0" w:color="auto"/>
        <w:left w:val="none" w:sz="0" w:space="0" w:color="auto"/>
        <w:bottom w:val="none" w:sz="0" w:space="0" w:color="auto"/>
        <w:right w:val="none" w:sz="0" w:space="0" w:color="auto"/>
      </w:divBdr>
    </w:div>
    <w:div w:id="1654406094">
      <w:bodyDiv w:val="1"/>
      <w:marLeft w:val="0"/>
      <w:marRight w:val="0"/>
      <w:marTop w:val="0"/>
      <w:marBottom w:val="0"/>
      <w:divBdr>
        <w:top w:val="none" w:sz="0" w:space="0" w:color="auto"/>
        <w:left w:val="none" w:sz="0" w:space="0" w:color="auto"/>
        <w:bottom w:val="none" w:sz="0" w:space="0" w:color="auto"/>
        <w:right w:val="none" w:sz="0" w:space="0" w:color="auto"/>
      </w:divBdr>
    </w:div>
    <w:div w:id="2004813171">
      <w:bodyDiv w:val="1"/>
      <w:marLeft w:val="0"/>
      <w:marRight w:val="0"/>
      <w:marTop w:val="0"/>
      <w:marBottom w:val="0"/>
      <w:divBdr>
        <w:top w:val="none" w:sz="0" w:space="0" w:color="auto"/>
        <w:left w:val="none" w:sz="0" w:space="0" w:color="auto"/>
        <w:bottom w:val="none" w:sz="0" w:space="0" w:color="auto"/>
        <w:right w:val="none" w:sz="0" w:space="0" w:color="auto"/>
      </w:divBdr>
    </w:div>
    <w:div w:id="20346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uppingham.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ppingha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20E1AFD9F35F4D9DBF799AAF8E0DC4" ma:contentTypeVersion="14" ma:contentTypeDescription="Create a new document." ma:contentTypeScope="" ma:versionID="72aef2aca4fd76fb412d50534bc79d65">
  <xsd:schema xmlns:xsd="http://www.w3.org/2001/XMLSchema" xmlns:xs="http://www.w3.org/2001/XMLSchema" xmlns:p="http://schemas.microsoft.com/office/2006/metadata/properties" xmlns:ns2="c9fa873a-d36d-462f-b395-e856c0711822" xmlns:ns3="9d61afa2-bd63-40c5-bb84-4448393a1f5e" targetNamespace="http://schemas.microsoft.com/office/2006/metadata/properties" ma:root="true" ma:fieldsID="fe6dec03b5f03ea39ad651c5c24b09ba" ns2:_="" ns3:_="">
    <xsd:import namespace="c9fa873a-d36d-462f-b395-e856c0711822"/>
    <xsd:import namespace="9d61afa2-bd63-40c5-bb84-4448393a1f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a873a-d36d-462f-b395-e856c07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375fdf-254f-4df6-9090-a3401f2db56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1afa2-bd63-40c5-bb84-4448393a1f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6760ea-2c92-4228-9e4c-e03f858f8681}" ma:internalName="TaxCatchAll" ma:showField="CatchAllData" ma:web="9d61afa2-bd63-40c5-bb84-4448393a1f5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61afa2-bd63-40c5-bb84-4448393a1f5e" xsi:nil="true"/>
    <lcf76f155ced4ddcb4097134ff3c332f xmlns="c9fa873a-d36d-462f-b395-e856c07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889DA9-311D-4B42-98B4-4DFD096B33CC}">
  <ds:schemaRefs>
    <ds:schemaRef ds:uri="http://schemas.microsoft.com/sharepoint/v3/contenttype/forms"/>
  </ds:schemaRefs>
</ds:datastoreItem>
</file>

<file path=customXml/itemProps2.xml><?xml version="1.0" encoding="utf-8"?>
<ds:datastoreItem xmlns:ds="http://schemas.openxmlformats.org/officeDocument/2006/customXml" ds:itemID="{964EA5BB-5304-4F91-B0D5-83DC457A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a873a-d36d-462f-b395-e856c0711822"/>
    <ds:schemaRef ds:uri="9d61afa2-bd63-40c5-bb84-4448393a1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AC623-89D5-4C37-AF0B-F11B795BB141}">
  <ds:schemaRefs>
    <ds:schemaRef ds:uri="http://schemas.microsoft.com/office/2006/metadata/properties"/>
    <ds:schemaRef ds:uri="http://schemas.microsoft.com/office/infopath/2007/PartnerControls"/>
    <ds:schemaRef ds:uri="9d61afa2-bd63-40c5-bb84-4448393a1f5e"/>
    <ds:schemaRef ds:uri="c9fa873a-d36d-462f-b395-e856c07118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uppingham.co.uk</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Nick Jones</cp:lastModifiedBy>
  <cp:revision>2</cp:revision>
  <cp:lastPrinted>2024-01-18T11:11:00Z</cp:lastPrinted>
  <dcterms:created xsi:type="dcterms:W3CDTF">2024-01-23T09:42:00Z</dcterms:created>
  <dcterms:modified xsi:type="dcterms:W3CDTF">2024-01-23T09:42:00Z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0x0101009390F1955CF2D441A4A32C7966607B45</vt:lpwstr>
  </property>
  <property fmtid="{D5CDD505-2E9C-101B-9397-08002B2CF9AE}" pid="3" name="MediaServiceImageTags">
    <vt:lpwstr/>
  </property>
</Properties>
</file>