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9B95" w14:textId="1EF2103D" w:rsidR="00733D46" w:rsidRPr="00594367" w:rsidRDefault="00AE08FF" w:rsidP="004A6ABB">
      <w:pPr>
        <w:pStyle w:val="Heading1"/>
        <w:spacing w:line="240" w:lineRule="atLeast"/>
        <w:rPr>
          <w:sz w:val="24"/>
          <w:szCs w:val="24"/>
        </w:rPr>
      </w:pPr>
      <w:r w:rsidRPr="00594367">
        <w:rPr>
          <w:sz w:val="24"/>
          <w:szCs w:val="24"/>
        </w:rPr>
        <w:t>Role Description</w:t>
      </w:r>
    </w:p>
    <w:p w14:paraId="4765B067" w14:textId="7276D2CB" w:rsidR="00D11CFC" w:rsidRPr="004A6ABB" w:rsidRDefault="00D11CFC" w:rsidP="004A6ABB">
      <w:pPr>
        <w:tabs>
          <w:tab w:val="left" w:pos="2410"/>
          <w:tab w:val="left" w:pos="3119"/>
        </w:tabs>
        <w:ind w:left="1440" w:hanging="1440"/>
        <w:rPr>
          <w:sz w:val="22"/>
        </w:rPr>
      </w:pPr>
      <w:r w:rsidRPr="004A6ABB">
        <w:rPr>
          <w:sz w:val="22"/>
        </w:rPr>
        <w:t>Job Title:</w:t>
      </w:r>
      <w:r w:rsidR="00E1731C" w:rsidRPr="004A6ABB">
        <w:rPr>
          <w:sz w:val="22"/>
        </w:rPr>
        <w:tab/>
      </w:r>
      <w:r w:rsidR="00CB54A1" w:rsidRPr="004A6ABB">
        <w:rPr>
          <w:sz w:val="22"/>
        </w:rPr>
        <w:t>Matron</w:t>
      </w:r>
    </w:p>
    <w:p w14:paraId="2A796762" w14:textId="019F7F3A" w:rsidR="00D11CFC" w:rsidRPr="004A6ABB" w:rsidRDefault="00D11CFC" w:rsidP="004A6ABB">
      <w:pPr>
        <w:pStyle w:val="NoSpacing"/>
      </w:pPr>
      <w:r w:rsidRPr="004A6ABB">
        <w:t>Reports to:</w:t>
      </w:r>
      <w:r w:rsidRPr="004A6ABB">
        <w:tab/>
      </w:r>
      <w:r w:rsidR="00CB54A1" w:rsidRPr="004A6ABB">
        <w:t>Matron Manager</w:t>
      </w:r>
    </w:p>
    <w:p w14:paraId="5D761ADB" w14:textId="3F524020" w:rsidR="00D11CFC" w:rsidRPr="004A6ABB" w:rsidRDefault="00D11CFC" w:rsidP="004A6ABB">
      <w:pPr>
        <w:pStyle w:val="NoSpacing"/>
      </w:pPr>
    </w:p>
    <w:p w14:paraId="5172E52A" w14:textId="77777777" w:rsidR="00D11CFC" w:rsidRPr="004A6ABB" w:rsidRDefault="00D11CFC" w:rsidP="004A6ABB">
      <w:pPr>
        <w:pStyle w:val="NoSpacing"/>
      </w:pPr>
    </w:p>
    <w:p w14:paraId="36EB3D52" w14:textId="66CB54A6" w:rsidR="00D11CFC" w:rsidRPr="00594367" w:rsidRDefault="00D11CFC" w:rsidP="004A6ABB">
      <w:pPr>
        <w:pStyle w:val="Heading2"/>
        <w:rPr>
          <w:bCs/>
          <w:szCs w:val="22"/>
        </w:rPr>
      </w:pPr>
      <w:r w:rsidRPr="00594367">
        <w:rPr>
          <w:bCs/>
          <w:szCs w:val="22"/>
        </w:rPr>
        <w:t>General Information</w:t>
      </w:r>
    </w:p>
    <w:p w14:paraId="217B6509" w14:textId="77777777" w:rsidR="002E7E3A" w:rsidRPr="004A6ABB" w:rsidRDefault="002E7E3A" w:rsidP="004A6ABB">
      <w:pPr>
        <w:rPr>
          <w:sz w:val="22"/>
        </w:rPr>
      </w:pPr>
    </w:p>
    <w:p w14:paraId="7DD95554" w14:textId="572F3183" w:rsidR="00B52C17" w:rsidRPr="004A6ABB" w:rsidRDefault="00B52C17" w:rsidP="004A6ABB">
      <w:pPr>
        <w:pStyle w:val="Default"/>
        <w:rPr>
          <w:color w:val="auto"/>
          <w:sz w:val="22"/>
          <w:szCs w:val="22"/>
        </w:rPr>
      </w:pPr>
      <w:r w:rsidRPr="004A6ABB">
        <w:rPr>
          <w:color w:val="auto"/>
          <w:sz w:val="22"/>
          <w:szCs w:val="22"/>
        </w:rPr>
        <w:t>Uppingham School, founded in 1584, is a leading co-educational independent boarding school. Its 800 pupils, aged 13-18, are accommodated in 15 boarding houses</w:t>
      </w:r>
      <w:r w:rsidR="00F01E4C">
        <w:rPr>
          <w:color w:val="auto"/>
          <w:sz w:val="22"/>
          <w:szCs w:val="22"/>
        </w:rPr>
        <w:t xml:space="preserve"> and one day house</w:t>
      </w:r>
      <w:r w:rsidRPr="004A6ABB">
        <w:rPr>
          <w:color w:val="auto"/>
          <w:sz w:val="22"/>
          <w:szCs w:val="22"/>
        </w:rPr>
        <w:t xml:space="preserve">, taught by more than 20 academic departments, and participate in numerous co-curricular including sports, music, and drama. The academic programme is supported by business units responsible for marketing, estates, finance, human resources, IT, catering, cleaning, health and safety, and the School’s trading subsidiary. The School employs more than 600 staff. </w:t>
      </w:r>
    </w:p>
    <w:p w14:paraId="6B92E7F3" w14:textId="77777777" w:rsidR="00B52C17" w:rsidRPr="004A6ABB" w:rsidRDefault="00B52C17" w:rsidP="004A6ABB">
      <w:pPr>
        <w:pStyle w:val="Default"/>
        <w:rPr>
          <w:color w:val="auto"/>
          <w:sz w:val="22"/>
          <w:szCs w:val="22"/>
        </w:rPr>
      </w:pPr>
    </w:p>
    <w:p w14:paraId="7CE3D920" w14:textId="6F0565E0" w:rsidR="00AD6929" w:rsidRPr="00594367" w:rsidRDefault="00BC6F97" w:rsidP="004A6ABB">
      <w:pPr>
        <w:pStyle w:val="Heading2"/>
        <w:rPr>
          <w:bCs/>
          <w:szCs w:val="22"/>
        </w:rPr>
      </w:pPr>
      <w:r w:rsidRPr="00594367">
        <w:rPr>
          <w:bCs/>
          <w:szCs w:val="22"/>
        </w:rPr>
        <w:t>Job Purpose</w:t>
      </w:r>
    </w:p>
    <w:p w14:paraId="3D22455A" w14:textId="77777777" w:rsidR="002E7E3A" w:rsidRPr="004A6ABB" w:rsidRDefault="002E7E3A" w:rsidP="004A6ABB">
      <w:pPr>
        <w:rPr>
          <w:sz w:val="22"/>
        </w:rPr>
      </w:pPr>
    </w:p>
    <w:p w14:paraId="723E1354" w14:textId="1C72C639" w:rsidR="00CB54A1" w:rsidRPr="004A6ABB" w:rsidRDefault="00CB54A1" w:rsidP="00594367">
      <w:pPr>
        <w:pStyle w:val="Default"/>
        <w:rPr>
          <w:sz w:val="22"/>
        </w:rPr>
      </w:pPr>
      <w:r w:rsidRPr="004A6ABB">
        <w:rPr>
          <w:sz w:val="22"/>
          <w:szCs w:val="22"/>
        </w:rPr>
        <w:t>Alongside the housemaster/mistress to assist in the pastoral care, health care and general well-being of pupils in the boarding house.</w:t>
      </w:r>
      <w:r w:rsidR="00594367">
        <w:rPr>
          <w:sz w:val="22"/>
          <w:szCs w:val="22"/>
        </w:rPr>
        <w:t xml:space="preserve"> </w:t>
      </w:r>
      <w:r w:rsidRPr="004A6ABB">
        <w:rPr>
          <w:sz w:val="22"/>
        </w:rPr>
        <w:t>Ensure required customer service standards within the boarding house are met by other school wide service departments. </w:t>
      </w:r>
    </w:p>
    <w:p w14:paraId="27B5CA0F" w14:textId="041556A7" w:rsidR="00593B4E" w:rsidRPr="004A6ABB" w:rsidRDefault="00593B4E" w:rsidP="004A6ABB">
      <w:pPr>
        <w:pStyle w:val="Default"/>
        <w:rPr>
          <w:color w:val="auto"/>
          <w:sz w:val="22"/>
          <w:szCs w:val="22"/>
        </w:rPr>
      </w:pPr>
    </w:p>
    <w:p w14:paraId="306DB771" w14:textId="5B3482A4" w:rsidR="00593B4E" w:rsidRPr="00594367" w:rsidRDefault="00593B4E" w:rsidP="004A6ABB">
      <w:pPr>
        <w:pStyle w:val="Heading2"/>
        <w:rPr>
          <w:bCs/>
          <w:szCs w:val="22"/>
        </w:rPr>
      </w:pPr>
      <w:r w:rsidRPr="00594367">
        <w:rPr>
          <w:bCs/>
          <w:szCs w:val="22"/>
        </w:rPr>
        <w:t>Your accountabilities</w:t>
      </w:r>
    </w:p>
    <w:p w14:paraId="0884BE20" w14:textId="677E7E5B" w:rsidR="002708F5" w:rsidRPr="004A6ABB" w:rsidRDefault="002708F5" w:rsidP="004A6ABB">
      <w:pPr>
        <w:rPr>
          <w:sz w:val="22"/>
        </w:rPr>
      </w:pPr>
    </w:p>
    <w:p w14:paraId="75ABC450" w14:textId="1D87B645" w:rsidR="004A6ABB" w:rsidRPr="004A6ABB" w:rsidRDefault="00CB54A1" w:rsidP="004A6ABB">
      <w:pPr>
        <w:pStyle w:val="NoSpacing"/>
        <w:numPr>
          <w:ilvl w:val="0"/>
          <w:numId w:val="14"/>
        </w:numPr>
        <w:spacing w:before="240"/>
        <w:ind w:left="360"/>
      </w:pPr>
      <w:r w:rsidRPr="004A6ABB">
        <w:t>Safeguarding</w:t>
      </w:r>
    </w:p>
    <w:p w14:paraId="1D747E01" w14:textId="490A2155" w:rsidR="0088767F" w:rsidRPr="004A6ABB" w:rsidRDefault="00CB54A1" w:rsidP="004A6ABB">
      <w:pPr>
        <w:pStyle w:val="NoSpacing"/>
        <w:spacing w:before="240"/>
        <w:ind w:left="360"/>
      </w:pPr>
      <w:r w:rsidRPr="004A6ABB">
        <w:t xml:space="preserve"> to ensure that pupils feel safe and are aware of the support available to them, and to ensure that policies and procedures for child protection and safeguarding (countering bullying, substance misuse, health and safety, e-safety, medical provision, welfare concerns and the School’s behaviour/Pastoral Policies) are fully understood and applied consistently; record all pupil-based safeguarding matters using the appropriate school system.</w:t>
      </w:r>
    </w:p>
    <w:p w14:paraId="4C815C6A" w14:textId="0840D27F" w:rsidR="004A6ABB" w:rsidRPr="004A6ABB" w:rsidRDefault="00CB54A1" w:rsidP="004A6ABB">
      <w:pPr>
        <w:pStyle w:val="NoSpacing"/>
        <w:numPr>
          <w:ilvl w:val="0"/>
          <w:numId w:val="14"/>
        </w:numPr>
        <w:spacing w:before="240"/>
        <w:ind w:left="360"/>
      </w:pPr>
      <w:r w:rsidRPr="004A6ABB">
        <w:t>Pastoral care</w:t>
      </w:r>
      <w:r w:rsidR="004A6ABB">
        <w:br/>
      </w:r>
    </w:p>
    <w:p w14:paraId="7AE42329" w14:textId="614717FA" w:rsidR="00CB54A1" w:rsidRPr="004A6ABB" w:rsidRDefault="00CB54A1" w:rsidP="004A6ABB">
      <w:pPr>
        <w:pStyle w:val="ListParagraph"/>
        <w:numPr>
          <w:ilvl w:val="0"/>
          <w:numId w:val="13"/>
        </w:numPr>
        <w:spacing w:after="0"/>
        <w:rPr>
          <w:i/>
          <w:iCs/>
          <w:sz w:val="22"/>
        </w:rPr>
      </w:pPr>
      <w:r w:rsidRPr="004A6ABB">
        <w:rPr>
          <w:sz w:val="22"/>
        </w:rPr>
        <w:t xml:space="preserve">To provide pastoral care to the pupils on a </w:t>
      </w:r>
      <w:r w:rsidR="0088767F" w:rsidRPr="004A6ABB">
        <w:rPr>
          <w:sz w:val="22"/>
        </w:rPr>
        <w:t>day-to-day</w:t>
      </w:r>
      <w:r w:rsidRPr="004A6ABB">
        <w:rPr>
          <w:sz w:val="22"/>
        </w:rPr>
        <w:t xml:space="preserve"> basis.</w:t>
      </w:r>
    </w:p>
    <w:p w14:paraId="1D25DC40" w14:textId="77777777" w:rsidR="00CB54A1" w:rsidRPr="004A6ABB" w:rsidRDefault="00CB54A1" w:rsidP="004A6ABB">
      <w:pPr>
        <w:numPr>
          <w:ilvl w:val="0"/>
          <w:numId w:val="13"/>
        </w:numPr>
        <w:spacing w:line="240" w:lineRule="auto"/>
        <w:rPr>
          <w:sz w:val="22"/>
        </w:rPr>
      </w:pPr>
      <w:r w:rsidRPr="004A6ABB">
        <w:rPr>
          <w:sz w:val="22"/>
        </w:rPr>
        <w:t>To assist the housemaster/mistress in creating a friendly and happy atmosphere in the house.</w:t>
      </w:r>
    </w:p>
    <w:p w14:paraId="507F3C92" w14:textId="77777777" w:rsidR="00CB54A1" w:rsidRPr="004A6ABB" w:rsidRDefault="00CB54A1" w:rsidP="004A6ABB">
      <w:pPr>
        <w:numPr>
          <w:ilvl w:val="0"/>
          <w:numId w:val="13"/>
        </w:numPr>
        <w:spacing w:line="240" w:lineRule="auto"/>
        <w:rPr>
          <w:sz w:val="22"/>
        </w:rPr>
      </w:pPr>
      <w:r w:rsidRPr="004A6ABB">
        <w:rPr>
          <w:sz w:val="22"/>
        </w:rPr>
        <w:t>To pay particularly close attention to new pupils to help them settle into the house.</w:t>
      </w:r>
    </w:p>
    <w:p w14:paraId="3C438528" w14:textId="77777777" w:rsidR="00CB54A1" w:rsidRPr="004A6ABB" w:rsidRDefault="00CB54A1" w:rsidP="004A6ABB">
      <w:pPr>
        <w:numPr>
          <w:ilvl w:val="0"/>
          <w:numId w:val="13"/>
        </w:numPr>
        <w:spacing w:line="240" w:lineRule="auto"/>
        <w:rPr>
          <w:sz w:val="22"/>
        </w:rPr>
      </w:pPr>
      <w:r w:rsidRPr="004A6ABB">
        <w:rPr>
          <w:sz w:val="22"/>
        </w:rPr>
        <w:t>To act as a ‘listening ear’ and sympathetic support for pupils’ concerns.</w:t>
      </w:r>
    </w:p>
    <w:p w14:paraId="05581A63" w14:textId="77777777" w:rsidR="00CB54A1" w:rsidRPr="004A6ABB" w:rsidRDefault="00CB54A1" w:rsidP="004A6ABB">
      <w:pPr>
        <w:numPr>
          <w:ilvl w:val="0"/>
          <w:numId w:val="13"/>
        </w:numPr>
        <w:spacing w:line="240" w:lineRule="auto"/>
        <w:rPr>
          <w:sz w:val="22"/>
        </w:rPr>
      </w:pPr>
      <w:r w:rsidRPr="004A6ABB">
        <w:rPr>
          <w:sz w:val="22"/>
        </w:rPr>
        <w:t xml:space="preserve">To maintain prompt and open communication with the housemaster/mistress (and other matrons within hours) in all matters relating to the pastoral care and welfare of pupils. </w:t>
      </w:r>
    </w:p>
    <w:p w14:paraId="1FF90D0D" w14:textId="77777777" w:rsidR="00CB54A1" w:rsidRPr="004A6ABB" w:rsidRDefault="00CB54A1" w:rsidP="004A6ABB">
      <w:pPr>
        <w:numPr>
          <w:ilvl w:val="0"/>
          <w:numId w:val="13"/>
        </w:numPr>
        <w:spacing w:line="240" w:lineRule="auto"/>
        <w:rPr>
          <w:sz w:val="22"/>
        </w:rPr>
      </w:pPr>
      <w:r w:rsidRPr="004A6ABB">
        <w:rPr>
          <w:sz w:val="22"/>
        </w:rPr>
        <w:t>To be a point of contact with parents. Liaise directly with parents in consultation with housemasters/mistresses and take messages when required for the housemaster/mistress.</w:t>
      </w:r>
    </w:p>
    <w:p w14:paraId="30767155"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assist in the monitoring of pupil behaviour within the house and alert the housemaster/mistress regarding areas of concern.</w:t>
      </w:r>
    </w:p>
    <w:p w14:paraId="4AE699E7" w14:textId="77777777" w:rsidR="00CB54A1" w:rsidRPr="004A6ABB" w:rsidRDefault="00CB54A1" w:rsidP="004A6ABB">
      <w:pPr>
        <w:pStyle w:val="Subtitle"/>
        <w:numPr>
          <w:ilvl w:val="0"/>
          <w:numId w:val="11"/>
        </w:numPr>
        <w:tabs>
          <w:tab w:val="clear" w:pos="720"/>
          <w:tab w:val="num" w:pos="1080"/>
        </w:tabs>
        <w:spacing w:line="240" w:lineRule="auto"/>
        <w:ind w:left="1080"/>
        <w:rPr>
          <w:rFonts w:cs="Arial"/>
          <w:i w:val="0"/>
          <w:iCs w:val="0"/>
          <w:color w:val="auto"/>
          <w:sz w:val="22"/>
          <w:szCs w:val="22"/>
        </w:rPr>
      </w:pPr>
      <w:r w:rsidRPr="004A6ABB">
        <w:rPr>
          <w:rFonts w:cs="Arial"/>
          <w:i w:val="0"/>
          <w:iCs w:val="0"/>
          <w:color w:val="auto"/>
          <w:sz w:val="22"/>
          <w:szCs w:val="22"/>
        </w:rPr>
        <w:t>To act as a source of guidance and support to the house tutor team in dealing with pupil welfare issues.</w:t>
      </w:r>
    </w:p>
    <w:p w14:paraId="0BAB0C76" w14:textId="7B7DA1F0" w:rsidR="00CB54A1" w:rsidRPr="004A6ABB" w:rsidRDefault="00B12068" w:rsidP="004A6ABB">
      <w:pPr>
        <w:numPr>
          <w:ilvl w:val="0"/>
          <w:numId w:val="11"/>
        </w:numPr>
        <w:tabs>
          <w:tab w:val="clear" w:pos="720"/>
          <w:tab w:val="num" w:pos="1080"/>
        </w:tabs>
        <w:spacing w:line="240" w:lineRule="auto"/>
        <w:ind w:left="1080"/>
        <w:rPr>
          <w:sz w:val="22"/>
        </w:rPr>
      </w:pPr>
      <w:r w:rsidRPr="004A6ABB">
        <w:rPr>
          <w:sz w:val="22"/>
        </w:rPr>
        <w:t xml:space="preserve">To create activities and meetings with fourth form pupils in order to contribute to their </w:t>
      </w:r>
      <w:r w:rsidR="009258C2" w:rsidRPr="004A6ABB">
        <w:rPr>
          <w:sz w:val="22"/>
        </w:rPr>
        <w:t xml:space="preserve"> pastoral reports. </w:t>
      </w:r>
    </w:p>
    <w:p w14:paraId="3C09C0AB"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lastRenderedPageBreak/>
        <w:t>To monitor pupils’ daily routines (including punctuality, meal attendance, diet etc.), and work with the housemaster/mistress to help pupils meet expected school standards.</w:t>
      </w:r>
    </w:p>
    <w:p w14:paraId="5D3123A1"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ensure pupils adhere to school uniform policy including ensuring a pupil’s uniform is in a good state of repair: to organise the repair of pupil clothing.</w:t>
      </w:r>
    </w:p>
    <w:p w14:paraId="4130CA94"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ensure all house and pupil articles (including items of uniform/home clothes) are clearly marked or labelled.</w:t>
      </w:r>
    </w:p>
    <w:p w14:paraId="07D8699C"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ensure any pupil-based pastoral matters in which you be involved are promptly and accurately recorded on the appropriate School System.</w:t>
      </w:r>
    </w:p>
    <w:p w14:paraId="145830FC" w14:textId="77777777" w:rsidR="00CB54A1" w:rsidRPr="004A6ABB" w:rsidRDefault="00CB54A1" w:rsidP="004A6ABB">
      <w:pPr>
        <w:pStyle w:val="Subtitle"/>
        <w:rPr>
          <w:rFonts w:cs="Arial"/>
          <w:sz w:val="22"/>
          <w:szCs w:val="22"/>
        </w:rPr>
      </w:pPr>
    </w:p>
    <w:p w14:paraId="5EA963A0" w14:textId="7A682970" w:rsidR="00CB54A1" w:rsidRPr="004A6ABB" w:rsidRDefault="00D77175" w:rsidP="004A6ABB">
      <w:pPr>
        <w:pStyle w:val="NoSpacing"/>
        <w:numPr>
          <w:ilvl w:val="0"/>
          <w:numId w:val="14"/>
        </w:numPr>
        <w:spacing w:before="240"/>
        <w:ind w:left="360"/>
      </w:pPr>
      <w:r w:rsidRPr="004A6ABB">
        <w:t>Health Care Duties</w:t>
      </w:r>
    </w:p>
    <w:p w14:paraId="090AAC9F" w14:textId="77777777" w:rsidR="004A6ABB" w:rsidRPr="004A6ABB" w:rsidRDefault="004A6ABB" w:rsidP="004A6ABB"/>
    <w:p w14:paraId="235FE33E" w14:textId="77777777" w:rsidR="00CB54A1" w:rsidRPr="004A6ABB" w:rsidRDefault="00CB54A1" w:rsidP="004A6ABB">
      <w:pPr>
        <w:pStyle w:val="NoSpacing"/>
        <w:numPr>
          <w:ilvl w:val="0"/>
          <w:numId w:val="15"/>
        </w:numPr>
      </w:pPr>
      <w:r w:rsidRPr="004A6ABB">
        <w:t>To assess pupil illness and injuries. To deal with minor problems and to refer to the Lead Nurse all other medical matters.</w:t>
      </w:r>
    </w:p>
    <w:p w14:paraId="309D8D81" w14:textId="77777777" w:rsidR="00CB54A1" w:rsidRPr="004A6ABB" w:rsidRDefault="00CB54A1" w:rsidP="004A6ABB">
      <w:pPr>
        <w:pStyle w:val="NoSpacing"/>
        <w:numPr>
          <w:ilvl w:val="0"/>
          <w:numId w:val="15"/>
        </w:numPr>
      </w:pPr>
      <w:r w:rsidRPr="004A6ABB">
        <w:t>To play an active role in promoting healthy lifestyles and positive mental health of pupils in the house and assist pupils to build resilience to the strains which life in a busy school can create.</w:t>
      </w:r>
    </w:p>
    <w:p w14:paraId="274A4862" w14:textId="77777777" w:rsidR="00CB54A1" w:rsidRPr="004A6ABB" w:rsidRDefault="00CB54A1" w:rsidP="004A6ABB">
      <w:pPr>
        <w:pStyle w:val="NoSpacing"/>
        <w:numPr>
          <w:ilvl w:val="0"/>
          <w:numId w:val="15"/>
        </w:numPr>
      </w:pPr>
      <w:r w:rsidRPr="004A6ABB">
        <w:t>To issue both non-prescription and where necessary prescription drugs in a manner which follows school medical protocols.</w:t>
      </w:r>
    </w:p>
    <w:p w14:paraId="67C7AC1E" w14:textId="77777777" w:rsidR="00CB54A1" w:rsidRPr="004A6ABB" w:rsidRDefault="00CB54A1" w:rsidP="004A6ABB">
      <w:pPr>
        <w:pStyle w:val="NoSpacing"/>
        <w:numPr>
          <w:ilvl w:val="0"/>
          <w:numId w:val="15"/>
        </w:numPr>
      </w:pPr>
      <w:r w:rsidRPr="004A6ABB">
        <w:t>To ensure all medicines dispensed are accurately recorded using the electronic centralised medical record (ECMR) system.</w:t>
      </w:r>
    </w:p>
    <w:p w14:paraId="7222F6E7" w14:textId="77777777" w:rsidR="00CB54A1" w:rsidRPr="004A6ABB" w:rsidRDefault="00CB54A1" w:rsidP="004A6ABB">
      <w:pPr>
        <w:pStyle w:val="NoSpacing"/>
        <w:numPr>
          <w:ilvl w:val="0"/>
          <w:numId w:val="15"/>
        </w:numPr>
      </w:pPr>
      <w:r w:rsidRPr="004A6ABB">
        <w:t>To keep in-house medical files and accident records up-to date, and ensure that the computer “absence / off games” record is accurate.</w:t>
      </w:r>
    </w:p>
    <w:p w14:paraId="4266ED5C" w14:textId="77777777" w:rsidR="00CB54A1" w:rsidRPr="004A6ABB" w:rsidRDefault="00CB54A1" w:rsidP="004A6ABB">
      <w:pPr>
        <w:pStyle w:val="NoSpacing"/>
        <w:numPr>
          <w:ilvl w:val="0"/>
          <w:numId w:val="15"/>
        </w:numPr>
      </w:pPr>
      <w:r w:rsidRPr="004A6ABB">
        <w:t>To be trained in First Aid and ensure any training requirements are met</w:t>
      </w:r>
    </w:p>
    <w:p w14:paraId="01ACBC91" w14:textId="77777777" w:rsidR="00CB54A1" w:rsidRPr="004A6ABB" w:rsidRDefault="00CB54A1" w:rsidP="004A6ABB">
      <w:pPr>
        <w:pStyle w:val="NoSpacing"/>
        <w:numPr>
          <w:ilvl w:val="0"/>
          <w:numId w:val="15"/>
        </w:numPr>
      </w:pPr>
      <w:r w:rsidRPr="004A6ABB">
        <w:t>To ensure that approved first aid equipment is available and correctly stocked in the house.</w:t>
      </w:r>
    </w:p>
    <w:p w14:paraId="5ACAA77E" w14:textId="77777777" w:rsidR="00CB54A1" w:rsidRPr="004A6ABB" w:rsidRDefault="00CB54A1" w:rsidP="004A6ABB">
      <w:pPr>
        <w:pStyle w:val="NoSpacing"/>
        <w:numPr>
          <w:ilvl w:val="0"/>
          <w:numId w:val="15"/>
        </w:numPr>
      </w:pPr>
      <w:r w:rsidRPr="004A6ABB">
        <w:t xml:space="preserve">To arrange pupil consultations with medical professionals, and to arrange pupil transport to and from such appointments. This may require the matron to accompany the pupil where appropriate. </w:t>
      </w:r>
    </w:p>
    <w:p w14:paraId="2B887C0C" w14:textId="77777777" w:rsidR="00CB54A1" w:rsidRPr="004A6ABB" w:rsidRDefault="00CB54A1" w:rsidP="004A6ABB">
      <w:pPr>
        <w:rPr>
          <w:sz w:val="22"/>
        </w:rPr>
      </w:pPr>
    </w:p>
    <w:p w14:paraId="2E0B98B9" w14:textId="77777777" w:rsidR="00CB54A1" w:rsidRPr="004A6ABB" w:rsidRDefault="00CB54A1" w:rsidP="004A6ABB">
      <w:pPr>
        <w:rPr>
          <w:sz w:val="22"/>
        </w:rPr>
      </w:pPr>
    </w:p>
    <w:p w14:paraId="0DEECC2C" w14:textId="798CF7D8" w:rsidR="00CB54A1" w:rsidRPr="004A6ABB" w:rsidRDefault="00CB54A1" w:rsidP="004A6ABB">
      <w:pPr>
        <w:numPr>
          <w:ilvl w:val="0"/>
          <w:numId w:val="14"/>
        </w:numPr>
        <w:spacing w:line="240" w:lineRule="auto"/>
        <w:ind w:left="360"/>
        <w:rPr>
          <w:sz w:val="22"/>
        </w:rPr>
      </w:pPr>
      <w:r w:rsidRPr="004A6ABB">
        <w:rPr>
          <w:sz w:val="22"/>
        </w:rPr>
        <w:t>House Management Duties</w:t>
      </w:r>
    </w:p>
    <w:p w14:paraId="300D207E" w14:textId="77777777" w:rsidR="004A6ABB" w:rsidRPr="004A6ABB" w:rsidRDefault="004A6ABB" w:rsidP="004A6ABB">
      <w:pPr>
        <w:pStyle w:val="NoSpacing"/>
      </w:pPr>
    </w:p>
    <w:p w14:paraId="1D1B7B18" w14:textId="77777777" w:rsidR="00CB54A1" w:rsidRPr="004A6ABB" w:rsidRDefault="00CB54A1" w:rsidP="004A6ABB">
      <w:pPr>
        <w:numPr>
          <w:ilvl w:val="0"/>
          <w:numId w:val="16"/>
        </w:numPr>
        <w:spacing w:line="240" w:lineRule="auto"/>
        <w:rPr>
          <w:sz w:val="22"/>
        </w:rPr>
      </w:pPr>
      <w:r w:rsidRPr="004A6ABB">
        <w:rPr>
          <w:sz w:val="22"/>
        </w:rPr>
        <w:t xml:space="preserve">To liaise with catering, laundry and cleaning service providers/the relevant HOD to ensure house needs are being met. </w:t>
      </w:r>
    </w:p>
    <w:p w14:paraId="424E09A8" w14:textId="77777777" w:rsidR="00CB54A1" w:rsidRPr="004A6ABB" w:rsidRDefault="00CB54A1" w:rsidP="004A6ABB">
      <w:pPr>
        <w:numPr>
          <w:ilvl w:val="0"/>
          <w:numId w:val="16"/>
        </w:numPr>
        <w:spacing w:line="240" w:lineRule="auto"/>
        <w:rPr>
          <w:sz w:val="22"/>
        </w:rPr>
      </w:pPr>
      <w:r w:rsidRPr="004A6ABB">
        <w:rPr>
          <w:sz w:val="22"/>
        </w:rPr>
        <w:t>To liaise with the housemaster/mistress on necessary repairs and improvements to the furnishings, furniture and fabric of the house and assist with energy conservation measures; and where there are unsatisfactory levels of repair either inside or outside the house, report these to the Maintenance Department for action.</w:t>
      </w:r>
    </w:p>
    <w:p w14:paraId="46D545E0" w14:textId="77777777" w:rsidR="00CB54A1" w:rsidRPr="004A6ABB" w:rsidRDefault="00CB54A1" w:rsidP="004A6ABB">
      <w:pPr>
        <w:numPr>
          <w:ilvl w:val="0"/>
          <w:numId w:val="16"/>
        </w:numPr>
        <w:spacing w:line="240" w:lineRule="auto"/>
        <w:rPr>
          <w:sz w:val="22"/>
        </w:rPr>
      </w:pPr>
      <w:r w:rsidRPr="004A6ABB">
        <w:rPr>
          <w:sz w:val="22"/>
        </w:rPr>
        <w:t>To help prepare the house for the return of pupils at start of terms.</w:t>
      </w:r>
    </w:p>
    <w:p w14:paraId="7EE68607" w14:textId="77777777" w:rsidR="00CB54A1" w:rsidRPr="004A6ABB" w:rsidRDefault="00CB54A1" w:rsidP="004A6ABB">
      <w:pPr>
        <w:numPr>
          <w:ilvl w:val="0"/>
          <w:numId w:val="16"/>
        </w:numPr>
        <w:spacing w:line="240" w:lineRule="auto"/>
        <w:rPr>
          <w:sz w:val="22"/>
        </w:rPr>
      </w:pPr>
      <w:r w:rsidRPr="004A6ABB">
        <w:rPr>
          <w:sz w:val="22"/>
        </w:rPr>
        <w:t>To ensure that at the end of terms the house is ready for external clients to use, if required by the Commercial Director for external letting.</w:t>
      </w:r>
    </w:p>
    <w:p w14:paraId="6CB0AAB5" w14:textId="77777777" w:rsidR="00CB54A1" w:rsidRPr="004A6ABB" w:rsidRDefault="00CB54A1" w:rsidP="004A6ABB">
      <w:pPr>
        <w:rPr>
          <w:sz w:val="22"/>
        </w:rPr>
      </w:pPr>
    </w:p>
    <w:p w14:paraId="5091DECF" w14:textId="77777777" w:rsidR="00CB54A1" w:rsidRPr="004A6ABB" w:rsidRDefault="00CB54A1" w:rsidP="004A6ABB">
      <w:pPr>
        <w:rPr>
          <w:sz w:val="22"/>
        </w:rPr>
      </w:pPr>
    </w:p>
    <w:p w14:paraId="071D8B30" w14:textId="02A4418B" w:rsidR="00CB54A1" w:rsidRPr="004A6ABB" w:rsidRDefault="00CB54A1" w:rsidP="004A6ABB">
      <w:pPr>
        <w:numPr>
          <w:ilvl w:val="0"/>
          <w:numId w:val="14"/>
        </w:numPr>
        <w:spacing w:line="240" w:lineRule="auto"/>
        <w:ind w:left="360"/>
        <w:rPr>
          <w:sz w:val="22"/>
        </w:rPr>
      </w:pPr>
      <w:r w:rsidRPr="004A6ABB">
        <w:rPr>
          <w:sz w:val="22"/>
        </w:rPr>
        <w:t>General Duties</w:t>
      </w:r>
    </w:p>
    <w:p w14:paraId="727314B6" w14:textId="77777777" w:rsidR="004A6ABB" w:rsidRPr="004A6ABB" w:rsidRDefault="004A6ABB" w:rsidP="004A6ABB">
      <w:pPr>
        <w:pStyle w:val="NoSpacing"/>
      </w:pPr>
    </w:p>
    <w:p w14:paraId="137157B4"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Actively supervise the house/pupils when acting as the lead adult.</w:t>
      </w:r>
    </w:p>
    <w:p w14:paraId="7E3E4EC2"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ensure there is an effective handover when matron responsibilities for the house are transferred during the day/week.</w:t>
      </w:r>
    </w:p>
    <w:p w14:paraId="3760556C"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lastRenderedPageBreak/>
        <w:t>To ensure effective handover of information at the end of the working day to assist the housemaster/mistress and/or deputy housemaster/mistress and/or tutor in their management of the house/pupils.</w:t>
      </w:r>
    </w:p>
    <w:p w14:paraId="05B9EE46"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attend training and professional development courses as appropriate.</w:t>
      </w:r>
    </w:p>
    <w:p w14:paraId="48F6A555"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support the housemaster/mistress with house administration.</w:t>
      </w:r>
    </w:p>
    <w:p w14:paraId="393186AB"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act as the House Fire Officer in the absence of the housemaster/mistress and deputy housemaster/mistress and to manage the Fire Evacuation of the building, as set out in the School’s Fire Safety Policy.</w:t>
      </w:r>
    </w:p>
    <w:p w14:paraId="3C083154"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monitor access for visitors including contractors to the house.</w:t>
      </w:r>
    </w:p>
    <w:p w14:paraId="215929E0"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assist in the organisation of house events as directed by the housemaster/mistress</w:t>
      </w:r>
    </w:p>
    <w:p w14:paraId="74A83F5A" w14:textId="77777777" w:rsidR="00CB54A1" w:rsidRPr="004A6ABB" w:rsidRDefault="00CB54A1" w:rsidP="004A6ABB">
      <w:pPr>
        <w:numPr>
          <w:ilvl w:val="0"/>
          <w:numId w:val="11"/>
        </w:numPr>
        <w:tabs>
          <w:tab w:val="clear" w:pos="720"/>
          <w:tab w:val="num" w:pos="1080"/>
        </w:tabs>
        <w:spacing w:line="240" w:lineRule="auto"/>
        <w:ind w:left="1080"/>
        <w:rPr>
          <w:sz w:val="22"/>
        </w:rPr>
      </w:pPr>
      <w:r w:rsidRPr="004A6ABB">
        <w:rPr>
          <w:sz w:val="22"/>
        </w:rPr>
        <w:t>To attend house social events (which may be out of normal working hours) as directed by the housemaster/mistress</w:t>
      </w:r>
    </w:p>
    <w:p w14:paraId="75935CBF" w14:textId="77777777" w:rsidR="00CB54A1" w:rsidRPr="004A6ABB" w:rsidRDefault="00CB54A1" w:rsidP="004A6ABB">
      <w:pPr>
        <w:numPr>
          <w:ilvl w:val="0"/>
          <w:numId w:val="12"/>
        </w:numPr>
        <w:tabs>
          <w:tab w:val="clear" w:pos="720"/>
          <w:tab w:val="num" w:pos="1080"/>
        </w:tabs>
        <w:spacing w:line="240" w:lineRule="auto"/>
        <w:ind w:left="1080"/>
        <w:rPr>
          <w:sz w:val="22"/>
        </w:rPr>
      </w:pPr>
      <w:r w:rsidRPr="004A6ABB">
        <w:rPr>
          <w:sz w:val="22"/>
        </w:rPr>
        <w:t>To attend meetings as required.</w:t>
      </w:r>
    </w:p>
    <w:p w14:paraId="315A11BC" w14:textId="53274AB0" w:rsidR="00CB54A1" w:rsidRPr="004A6ABB" w:rsidRDefault="00CB54A1" w:rsidP="004A6ABB">
      <w:pPr>
        <w:numPr>
          <w:ilvl w:val="0"/>
          <w:numId w:val="12"/>
        </w:numPr>
        <w:tabs>
          <w:tab w:val="clear" w:pos="720"/>
          <w:tab w:val="num" w:pos="1080"/>
        </w:tabs>
        <w:spacing w:line="240" w:lineRule="auto"/>
        <w:ind w:left="1080"/>
        <w:rPr>
          <w:sz w:val="22"/>
        </w:rPr>
      </w:pPr>
      <w:r w:rsidRPr="004A6ABB">
        <w:rPr>
          <w:sz w:val="22"/>
        </w:rPr>
        <w:t xml:space="preserve">To liaise with the </w:t>
      </w:r>
      <w:r w:rsidR="00B12068" w:rsidRPr="004A6ABB">
        <w:rPr>
          <w:sz w:val="22"/>
        </w:rPr>
        <w:t>Matron Manager</w:t>
      </w:r>
      <w:r w:rsidRPr="004A6ABB">
        <w:rPr>
          <w:sz w:val="22"/>
        </w:rPr>
        <w:t xml:space="preserve"> and Assistant Head of Pastoral on any matters relating to the discharge of a matron’s responsibilities.</w:t>
      </w:r>
    </w:p>
    <w:p w14:paraId="676726FF" w14:textId="73907631" w:rsidR="00CB54A1" w:rsidRPr="004A6ABB" w:rsidRDefault="00CB54A1" w:rsidP="004A6ABB">
      <w:pPr>
        <w:numPr>
          <w:ilvl w:val="0"/>
          <w:numId w:val="12"/>
        </w:numPr>
        <w:tabs>
          <w:tab w:val="clear" w:pos="720"/>
          <w:tab w:val="num" w:pos="1080"/>
        </w:tabs>
        <w:spacing w:line="240" w:lineRule="auto"/>
        <w:ind w:left="1080"/>
        <w:rPr>
          <w:sz w:val="22"/>
        </w:rPr>
      </w:pPr>
      <w:r w:rsidRPr="004A6ABB">
        <w:rPr>
          <w:sz w:val="22"/>
        </w:rPr>
        <w:t>To undertake any reasonable request from the housemaster/mistress</w:t>
      </w:r>
      <w:r w:rsidR="00842B7F" w:rsidRPr="004A6ABB">
        <w:rPr>
          <w:sz w:val="22"/>
        </w:rPr>
        <w:t xml:space="preserve">, Matron Manager </w:t>
      </w:r>
      <w:r w:rsidRPr="004A6ABB">
        <w:rPr>
          <w:sz w:val="22"/>
        </w:rPr>
        <w:t>or Assistant Head Pastoral.</w:t>
      </w:r>
    </w:p>
    <w:p w14:paraId="7B4FEC56" w14:textId="77777777" w:rsidR="00CB54A1" w:rsidRPr="004A6ABB" w:rsidRDefault="00CB54A1" w:rsidP="004A6ABB">
      <w:pPr>
        <w:rPr>
          <w:sz w:val="22"/>
        </w:rPr>
      </w:pPr>
    </w:p>
    <w:p w14:paraId="644CF8C2" w14:textId="77777777" w:rsidR="004A6ABB" w:rsidRPr="004A6ABB" w:rsidRDefault="00CB54A1" w:rsidP="004A6ABB">
      <w:pPr>
        <w:pStyle w:val="NoSpacing"/>
        <w:numPr>
          <w:ilvl w:val="0"/>
          <w:numId w:val="14"/>
        </w:numPr>
        <w:spacing w:before="240"/>
        <w:ind w:left="360"/>
      </w:pPr>
      <w:r w:rsidRPr="004A6ABB">
        <w:t>Regulatory Compliance:</w:t>
      </w:r>
    </w:p>
    <w:p w14:paraId="442A8811" w14:textId="2D9FBE1C" w:rsidR="00CB54A1" w:rsidRPr="004A6ABB" w:rsidRDefault="00CB54A1" w:rsidP="004A6ABB">
      <w:pPr>
        <w:pStyle w:val="NoSpacing"/>
        <w:spacing w:before="240"/>
        <w:ind w:left="360"/>
      </w:pPr>
      <w:r w:rsidRPr="004A6ABB">
        <w:t xml:space="preserve">To be fully conversant with the implications of the </w:t>
      </w:r>
      <w:r w:rsidRPr="004A6ABB">
        <w:rPr>
          <w:i/>
          <w:iCs/>
        </w:rPr>
        <w:t xml:space="preserve">National Minimum Standards for Boarding Schools </w:t>
      </w:r>
      <w:r w:rsidRPr="004A6ABB">
        <w:rPr>
          <w:iCs/>
        </w:rPr>
        <w:t xml:space="preserve">and to work with the housemaster/mistress to ensure Fire Safety and Health and Safety protocols are followed and that </w:t>
      </w:r>
      <w:r w:rsidRPr="004A6ABB">
        <w:t>all pupils and staff are fully familiar with evacuation procedures and understand the concepts of hazards, risks and how to mitigate them.</w:t>
      </w:r>
    </w:p>
    <w:p w14:paraId="2EB2D283" w14:textId="77777777" w:rsidR="00CB54A1" w:rsidRPr="004A6ABB" w:rsidRDefault="00CB54A1" w:rsidP="004A6ABB">
      <w:pPr>
        <w:ind w:left="426" w:hanging="426"/>
        <w:rPr>
          <w:sz w:val="22"/>
        </w:rPr>
      </w:pPr>
    </w:p>
    <w:p w14:paraId="0946DBCF" w14:textId="77777777" w:rsidR="00842B7F" w:rsidRPr="004A6ABB" w:rsidRDefault="00842B7F" w:rsidP="004A6ABB">
      <w:pPr>
        <w:pStyle w:val="NoSpacing"/>
        <w:shd w:val="clear" w:color="auto" w:fill="A6A6A6"/>
      </w:pPr>
      <w:r w:rsidRPr="004A6ABB">
        <w:t>Outcomes</w:t>
      </w:r>
    </w:p>
    <w:p w14:paraId="7E6B4892" w14:textId="77777777" w:rsidR="00842B7F" w:rsidRPr="004A6ABB" w:rsidRDefault="00842B7F" w:rsidP="004A6ABB">
      <w:pPr>
        <w:pStyle w:val="NoSpacing"/>
        <w:numPr>
          <w:ilvl w:val="0"/>
          <w:numId w:val="17"/>
        </w:numPr>
        <w:spacing w:before="240"/>
        <w:ind w:left="360"/>
      </w:pPr>
      <w:r w:rsidRPr="004A6ABB">
        <w:t>Safeguarding: Safeguarding is central to all we do; pupils feel safe and able to raise any concerns or worries; matrons are alert to potential issues and know how and when to, and do, act appropriately; all pupil-based safeguarding matters are promptly and accurately recorded on the appropriate School System</w:t>
      </w:r>
    </w:p>
    <w:p w14:paraId="74CC07F7" w14:textId="77777777" w:rsidR="00842B7F" w:rsidRPr="004A6ABB" w:rsidRDefault="00842B7F" w:rsidP="004A6ABB">
      <w:pPr>
        <w:pStyle w:val="NoSpacing"/>
        <w:numPr>
          <w:ilvl w:val="0"/>
          <w:numId w:val="17"/>
        </w:numPr>
        <w:spacing w:before="240"/>
        <w:ind w:left="360"/>
      </w:pPr>
      <w:r w:rsidRPr="004A6ABB">
        <w:t>Pastoral care: Pupils quickly settle into school and house routines; pupils feel happy, content and welfare needs are being met; pupils have someone to whom they can turn for support; welfare plans in place and reviewed as appropriate; effective use of relevant agencies, for example, the school’s senior personnel, the school Health Centre, Learning Support Department, the Lead Counsellor, Designated Safeguarding Lead and, where appropriate, external agencies with responsibility for the welfare of young people; open communication exists between all members of the house pastoral team and key pastoral information is shared and guidance and support provided; accurate and prompt record keeping of all matters related to a pupil occurs – PIMS entries occur on a regular basis; parents are regularly communicated with and kept informed of any pastoral based issues; positive house culture and high standards of behaviour exist; pupils attend all meals and eat healthily; pupils uniform is neat and well-presented and adheres to school dress codes as outlined in the White List; there is regular delivery of ‘key pastoral’ themes and messages to the House</w:t>
      </w:r>
    </w:p>
    <w:p w14:paraId="525A838B" w14:textId="77777777" w:rsidR="00842B7F" w:rsidRPr="004A6ABB" w:rsidRDefault="00842B7F" w:rsidP="004A6ABB">
      <w:pPr>
        <w:pStyle w:val="NoSpacing"/>
        <w:numPr>
          <w:ilvl w:val="0"/>
          <w:numId w:val="17"/>
        </w:numPr>
        <w:spacing w:before="240"/>
        <w:ind w:left="360"/>
      </w:pPr>
      <w:r w:rsidRPr="004A6ABB">
        <w:t xml:space="preserve">Health Care Duties: Pupil medical needs are quickly and appropriately met, including the arrangement of consultations with medical professionals; pupils adopt healthy lifestyles; pupils are resilient and can effectively manage their mental health; house management of medicines follows all necessary protocols and procedures with accurate and prompt </w:t>
      </w:r>
      <w:r w:rsidRPr="004A6ABB">
        <w:lastRenderedPageBreak/>
        <w:t>records maintained; colleagues are aware of real time pupil absence/off games information; matrons are First Aid trained and any necessary First Aid equipment is readily available in house.</w:t>
      </w:r>
    </w:p>
    <w:p w14:paraId="75754C3A" w14:textId="77777777" w:rsidR="00842B7F" w:rsidRPr="004A6ABB" w:rsidRDefault="00842B7F" w:rsidP="004A6ABB">
      <w:pPr>
        <w:pStyle w:val="NoSpacing"/>
      </w:pPr>
    </w:p>
    <w:p w14:paraId="2FFA3A04" w14:textId="77777777" w:rsidR="00842B7F" w:rsidRPr="004A6ABB" w:rsidRDefault="00842B7F" w:rsidP="004A6ABB">
      <w:pPr>
        <w:pStyle w:val="NoSpacing"/>
        <w:ind w:left="360"/>
      </w:pPr>
    </w:p>
    <w:p w14:paraId="2D90897D" w14:textId="77777777" w:rsidR="00842B7F" w:rsidRPr="004A6ABB" w:rsidRDefault="00842B7F" w:rsidP="004A6ABB">
      <w:pPr>
        <w:numPr>
          <w:ilvl w:val="0"/>
          <w:numId w:val="17"/>
        </w:numPr>
        <w:spacing w:line="240" w:lineRule="auto"/>
        <w:ind w:left="360"/>
        <w:rPr>
          <w:sz w:val="22"/>
        </w:rPr>
      </w:pPr>
      <w:r w:rsidRPr="004A6ABB">
        <w:rPr>
          <w:sz w:val="22"/>
        </w:rPr>
        <w:t xml:space="preserve">House Management Duties: The boarding house operates with a safe and ordered routine which pupils understand and effectively follow; high quality catering, laundry and cleaning services are provided with any concerns about the level of service being swiftly reported to the relevant HoD; high quality boarding accommodation with a homely atmosphere provided; maintenance issues quickly resolved; the house is ready for the start of term and is ready in good time for any handover to external clients. </w:t>
      </w:r>
    </w:p>
    <w:p w14:paraId="1CF758AE" w14:textId="77777777" w:rsidR="00842B7F" w:rsidRPr="004A6ABB" w:rsidRDefault="00842B7F" w:rsidP="004A6ABB">
      <w:pPr>
        <w:ind w:left="360"/>
        <w:rPr>
          <w:sz w:val="22"/>
        </w:rPr>
      </w:pPr>
    </w:p>
    <w:p w14:paraId="3BA4F96C" w14:textId="6E0DECFE" w:rsidR="00842B7F" w:rsidRDefault="00842B7F" w:rsidP="00656D32">
      <w:pPr>
        <w:numPr>
          <w:ilvl w:val="0"/>
          <w:numId w:val="17"/>
        </w:numPr>
        <w:spacing w:line="240" w:lineRule="auto"/>
        <w:ind w:left="360"/>
        <w:rPr>
          <w:sz w:val="22"/>
        </w:rPr>
      </w:pPr>
      <w:r w:rsidRPr="004A6ABB">
        <w:rPr>
          <w:sz w:val="22"/>
        </w:rPr>
        <w:t>General Duties: Pupils are appropriately supervised at all times; all necessary information is shared between all matrons in a house; all relevant information is passed on to those taking over responsibility for management of the house in the evening; professional development is continuous and adds value to the pastoral care being provided; boarding house is safe from fire, health and safety and intruder risks; house social events are regular, successful and attended (as appropriate); collaborative contribution to matrons’ meetings and any house based meetings; regular collaboration with Senior Matron.</w:t>
      </w:r>
    </w:p>
    <w:p w14:paraId="5187607C" w14:textId="77777777" w:rsidR="00656D32" w:rsidRPr="00656D32" w:rsidRDefault="00656D32" w:rsidP="00656D32">
      <w:pPr>
        <w:pStyle w:val="NoSpacing"/>
      </w:pPr>
    </w:p>
    <w:p w14:paraId="43016A98" w14:textId="77777777" w:rsidR="00842B7F" w:rsidRPr="004A6ABB" w:rsidRDefault="00842B7F" w:rsidP="004A6ABB">
      <w:pPr>
        <w:numPr>
          <w:ilvl w:val="0"/>
          <w:numId w:val="17"/>
        </w:numPr>
        <w:spacing w:line="240" w:lineRule="auto"/>
        <w:ind w:left="360"/>
        <w:rPr>
          <w:sz w:val="22"/>
        </w:rPr>
      </w:pPr>
      <w:r w:rsidRPr="004A6ABB">
        <w:rPr>
          <w:sz w:val="22"/>
        </w:rPr>
        <w:t>Regulatory Compliance: audits (both internal and external – such as those carried out by Uppingham’s Health and Safety Officer and/or ISI) are successful to national standards; positive feedback from assessors; any areas for consideration are welcomed, reviewed and solutions identified promptly.</w:t>
      </w:r>
    </w:p>
    <w:p w14:paraId="28631233" w14:textId="77777777" w:rsidR="00842B7F" w:rsidRPr="004A6ABB" w:rsidRDefault="00842B7F" w:rsidP="004A6ABB">
      <w:pPr>
        <w:rPr>
          <w:sz w:val="22"/>
        </w:rPr>
      </w:pPr>
    </w:p>
    <w:p w14:paraId="7BBE0537" w14:textId="77777777" w:rsidR="00842B7F" w:rsidRPr="004A6ABB" w:rsidRDefault="00842B7F" w:rsidP="004A6ABB">
      <w:pPr>
        <w:ind w:left="426" w:hanging="426"/>
        <w:rPr>
          <w:sz w:val="22"/>
        </w:rPr>
      </w:pPr>
    </w:p>
    <w:p w14:paraId="43DB1541" w14:textId="77777777" w:rsidR="00842B7F" w:rsidRPr="004A6ABB" w:rsidRDefault="00842B7F" w:rsidP="004A6ABB">
      <w:pPr>
        <w:numPr>
          <w:ilvl w:val="0"/>
          <w:numId w:val="17"/>
        </w:numPr>
        <w:spacing w:line="240" w:lineRule="auto"/>
        <w:ind w:left="360"/>
        <w:rPr>
          <w:sz w:val="22"/>
        </w:rPr>
      </w:pPr>
      <w:r w:rsidRPr="004A6ABB">
        <w:rPr>
          <w:sz w:val="22"/>
        </w:rPr>
        <w:t>Communication with Parents: communication is timely and effective; parents know of the key happenings in their child’s school life and feel involved, comfortable in approaching staff and confident they will receive a prompt and full, considered response to any questions raised.</w:t>
      </w:r>
    </w:p>
    <w:p w14:paraId="0DDBDFD8" w14:textId="2A6B045D" w:rsidR="009C36CE" w:rsidRPr="004A6ABB" w:rsidRDefault="009C36CE" w:rsidP="004A6ABB">
      <w:pPr>
        <w:rPr>
          <w:sz w:val="22"/>
        </w:rPr>
      </w:pPr>
    </w:p>
    <w:p w14:paraId="5BA8723B" w14:textId="15DFBFFF" w:rsidR="008B54E7" w:rsidRPr="00656D32" w:rsidRDefault="000A285B" w:rsidP="004A6ABB">
      <w:pPr>
        <w:pStyle w:val="Heading2"/>
        <w:rPr>
          <w:bCs/>
          <w:szCs w:val="22"/>
        </w:rPr>
      </w:pPr>
      <w:r w:rsidRPr="00656D32">
        <w:rPr>
          <w:bCs/>
          <w:szCs w:val="22"/>
        </w:rPr>
        <w:t xml:space="preserve">Person </w:t>
      </w:r>
      <w:r w:rsidR="008B137E" w:rsidRPr="00656D32">
        <w:rPr>
          <w:bCs/>
          <w:szCs w:val="22"/>
        </w:rPr>
        <w:t>s</w:t>
      </w:r>
      <w:r w:rsidRPr="00656D32">
        <w:rPr>
          <w:bCs/>
          <w:szCs w:val="22"/>
        </w:rPr>
        <w:t>pecification</w:t>
      </w:r>
    </w:p>
    <w:p w14:paraId="43D5562E" w14:textId="77777777" w:rsidR="002E7E3A" w:rsidRPr="004A6ABB" w:rsidRDefault="002E7E3A" w:rsidP="004A6ABB">
      <w:pPr>
        <w:rPr>
          <w:sz w:val="22"/>
        </w:rPr>
      </w:pPr>
    </w:p>
    <w:p w14:paraId="095B8483" w14:textId="09DC403E" w:rsidR="00E1731C" w:rsidRPr="004A6ABB" w:rsidRDefault="00D11CFC" w:rsidP="004A6ABB">
      <w:pPr>
        <w:rPr>
          <w:sz w:val="22"/>
        </w:rPr>
      </w:pPr>
      <w:r w:rsidRPr="004A6ABB">
        <w:rPr>
          <w:sz w:val="22"/>
        </w:rPr>
        <w:t>The selection of candidates for short-listing will be based on this specification and candidates should bear this in mind when preparing their application and completing the application form.</w:t>
      </w:r>
    </w:p>
    <w:p w14:paraId="619941AB" w14:textId="4F793156" w:rsidR="00C35D6B" w:rsidRPr="004A6ABB" w:rsidRDefault="00C35D6B" w:rsidP="004A6ABB">
      <w:pPr>
        <w:pStyle w:val="NoSpacing"/>
      </w:pPr>
    </w:p>
    <w:p w14:paraId="77667F83" w14:textId="6A57F38E" w:rsidR="00C35D6B" w:rsidRPr="004A6ABB" w:rsidRDefault="0004509B" w:rsidP="004A6ABB">
      <w:pPr>
        <w:pStyle w:val="Heading2"/>
        <w:rPr>
          <w:b w:val="0"/>
          <w:szCs w:val="22"/>
        </w:rPr>
      </w:pPr>
      <w:r w:rsidRPr="004A6ABB">
        <w:rPr>
          <w:b w:val="0"/>
          <w:szCs w:val="22"/>
        </w:rPr>
        <w:t>Qualifications</w:t>
      </w:r>
    </w:p>
    <w:p w14:paraId="4B278E6A" w14:textId="77777777" w:rsidR="002E7E3A" w:rsidRPr="004A6ABB" w:rsidRDefault="002E7E3A" w:rsidP="004A6ABB">
      <w:pPr>
        <w:rPr>
          <w:sz w:val="22"/>
        </w:rPr>
      </w:pPr>
    </w:p>
    <w:p w14:paraId="5A184103" w14:textId="0C0BA93A" w:rsidR="00656D32" w:rsidRPr="00656D32" w:rsidRDefault="00711040" w:rsidP="00656D32">
      <w:pPr>
        <w:pStyle w:val="NoSpacing"/>
        <w:numPr>
          <w:ilvl w:val="0"/>
          <w:numId w:val="28"/>
        </w:numPr>
      </w:pPr>
      <w:r w:rsidRPr="00656D32">
        <w:t>Minimum requirement of education to secondary level</w:t>
      </w:r>
      <w:r w:rsidR="00F01E4C">
        <w:t xml:space="preserve"> </w:t>
      </w:r>
      <w:r w:rsidR="006B1A3E" w:rsidRPr="00656D32">
        <w:t>(Essential)</w:t>
      </w:r>
    </w:p>
    <w:p w14:paraId="56174A55" w14:textId="53896C9A" w:rsidR="00617047" w:rsidRPr="00656D32" w:rsidRDefault="00617047" w:rsidP="00656D32">
      <w:pPr>
        <w:pStyle w:val="NoSpacing"/>
        <w:numPr>
          <w:ilvl w:val="0"/>
          <w:numId w:val="28"/>
        </w:numPr>
      </w:pPr>
      <w:r w:rsidRPr="00656D32">
        <w:t xml:space="preserve">Hold a UK driving licence and, preferably, their own car. (Desirable) </w:t>
      </w:r>
    </w:p>
    <w:p w14:paraId="7E3154CC" w14:textId="3E38FCAE" w:rsidR="00617047" w:rsidRPr="00656D32" w:rsidRDefault="00617047" w:rsidP="00656D32">
      <w:pPr>
        <w:pStyle w:val="NoSpacing"/>
        <w:numPr>
          <w:ilvl w:val="0"/>
          <w:numId w:val="28"/>
        </w:numPr>
      </w:pPr>
      <w:r w:rsidRPr="00656D32">
        <w:t>Practice Certificate within Boarding standards / Child Care or equivalent.(Desirable)</w:t>
      </w:r>
    </w:p>
    <w:p w14:paraId="189CD0FE" w14:textId="5EE2B24E" w:rsidR="00617047" w:rsidRPr="00656D32" w:rsidRDefault="00617047" w:rsidP="00656D32">
      <w:pPr>
        <w:pStyle w:val="NoSpacing"/>
        <w:numPr>
          <w:ilvl w:val="0"/>
          <w:numId w:val="28"/>
        </w:numPr>
      </w:pPr>
      <w:r w:rsidRPr="00656D32">
        <w:t>Experience providing residential care.(Desirable)</w:t>
      </w:r>
    </w:p>
    <w:p w14:paraId="42B95EFB" w14:textId="03640476" w:rsidR="00617047" w:rsidRPr="004A6ABB" w:rsidRDefault="00617047" w:rsidP="00656D32">
      <w:pPr>
        <w:pStyle w:val="NoSpacing"/>
        <w:numPr>
          <w:ilvl w:val="0"/>
          <w:numId w:val="28"/>
        </w:numPr>
      </w:pPr>
      <w:r w:rsidRPr="004A6ABB">
        <w:t xml:space="preserve">First Aid qualification (Desirable) </w:t>
      </w:r>
    </w:p>
    <w:p w14:paraId="33E0EE4B" w14:textId="506338DD" w:rsidR="00360438" w:rsidRPr="004A6ABB" w:rsidRDefault="00360438" w:rsidP="00656D32">
      <w:pPr>
        <w:pStyle w:val="NoSpacing"/>
        <w:numPr>
          <w:ilvl w:val="0"/>
          <w:numId w:val="28"/>
        </w:numPr>
      </w:pPr>
      <w:r w:rsidRPr="004A6ABB">
        <w:t>ELSA (Desirable)</w:t>
      </w:r>
    </w:p>
    <w:p w14:paraId="12F61683" w14:textId="3397F519" w:rsidR="00360438" w:rsidRPr="004A6ABB" w:rsidRDefault="00360438" w:rsidP="00656D32">
      <w:pPr>
        <w:pStyle w:val="NoSpacing"/>
        <w:numPr>
          <w:ilvl w:val="0"/>
          <w:numId w:val="28"/>
        </w:numPr>
      </w:pPr>
      <w:r w:rsidRPr="004A6ABB">
        <w:t>MHFA(Desirable)</w:t>
      </w:r>
    </w:p>
    <w:p w14:paraId="07F149EF" w14:textId="4EAE03D4" w:rsidR="008E26BD" w:rsidRPr="004A6ABB" w:rsidRDefault="008E26BD" w:rsidP="004A6ABB">
      <w:pPr>
        <w:pStyle w:val="NoSpacing"/>
      </w:pPr>
    </w:p>
    <w:p w14:paraId="1BC853CF" w14:textId="478F4DB3" w:rsidR="00934ADA" w:rsidRPr="004A6ABB" w:rsidRDefault="00934ADA" w:rsidP="004A6ABB">
      <w:pPr>
        <w:pStyle w:val="NoSpacing"/>
      </w:pPr>
      <w:r w:rsidRPr="004A6ABB">
        <w:t xml:space="preserve">Skills and </w:t>
      </w:r>
      <w:r w:rsidR="00905082" w:rsidRPr="004A6ABB">
        <w:t>e</w:t>
      </w:r>
      <w:r w:rsidRPr="004A6ABB">
        <w:t>xperience</w:t>
      </w:r>
    </w:p>
    <w:p w14:paraId="371427A4" w14:textId="52CB8284" w:rsidR="00360438" w:rsidRPr="004A6ABB" w:rsidRDefault="00360438" w:rsidP="004A6ABB">
      <w:pPr>
        <w:spacing w:line="240" w:lineRule="auto"/>
        <w:ind w:left="426" w:hanging="426"/>
        <w:rPr>
          <w:sz w:val="22"/>
        </w:rPr>
      </w:pPr>
    </w:p>
    <w:p w14:paraId="76170480" w14:textId="37D6788B" w:rsidR="00360438" w:rsidRPr="00656D32" w:rsidRDefault="00360438" w:rsidP="00656D32">
      <w:pPr>
        <w:pStyle w:val="NoSpacing"/>
        <w:numPr>
          <w:ilvl w:val="0"/>
          <w:numId w:val="28"/>
        </w:numPr>
      </w:pPr>
      <w:r w:rsidRPr="00656D32">
        <w:t>Strong administration skills (Essential)</w:t>
      </w:r>
    </w:p>
    <w:p w14:paraId="6C14AA91" w14:textId="49A8AA61" w:rsidR="00360438" w:rsidRPr="00656D32" w:rsidRDefault="00360438" w:rsidP="00656D32">
      <w:pPr>
        <w:pStyle w:val="NoSpacing"/>
        <w:numPr>
          <w:ilvl w:val="0"/>
          <w:numId w:val="28"/>
        </w:numPr>
      </w:pPr>
      <w:r w:rsidRPr="00656D32">
        <w:t>Able to communicate on many levels in a variety of ways (Essential)</w:t>
      </w:r>
    </w:p>
    <w:p w14:paraId="6FE0777B" w14:textId="4AEC5C0B" w:rsidR="00360438" w:rsidRPr="00656D32" w:rsidRDefault="00360438" w:rsidP="00656D32">
      <w:pPr>
        <w:pStyle w:val="NoSpacing"/>
        <w:numPr>
          <w:ilvl w:val="0"/>
          <w:numId w:val="28"/>
        </w:numPr>
      </w:pPr>
      <w:r w:rsidRPr="00656D32">
        <w:t>Active listening</w:t>
      </w:r>
      <w:r w:rsidR="006B1A3E" w:rsidRPr="00656D32">
        <w:t xml:space="preserve"> and observational</w:t>
      </w:r>
      <w:r w:rsidRPr="00656D32">
        <w:t xml:space="preserve"> skills (Essential)</w:t>
      </w:r>
    </w:p>
    <w:p w14:paraId="2D2577E1" w14:textId="77777777" w:rsidR="00B859EA" w:rsidRPr="004A6ABB" w:rsidRDefault="00360438" w:rsidP="00656D32">
      <w:pPr>
        <w:pStyle w:val="NoSpacing"/>
        <w:numPr>
          <w:ilvl w:val="0"/>
          <w:numId w:val="28"/>
        </w:numPr>
      </w:pPr>
      <w:r w:rsidRPr="004A6ABB">
        <w:lastRenderedPageBreak/>
        <w:t>Familiar with Microsoft Office (Essential)</w:t>
      </w:r>
    </w:p>
    <w:p w14:paraId="16200C1E" w14:textId="467D7699" w:rsidR="00360438" w:rsidRPr="004A6ABB" w:rsidRDefault="00360438" w:rsidP="00656D32">
      <w:pPr>
        <w:pStyle w:val="NoSpacing"/>
        <w:numPr>
          <w:ilvl w:val="0"/>
          <w:numId w:val="28"/>
        </w:numPr>
      </w:pPr>
      <w:r w:rsidRPr="004A6ABB">
        <w:t>Pre</w:t>
      </w:r>
      <w:r w:rsidR="00B859EA" w:rsidRPr="004A6ABB">
        <w:t>v</w:t>
      </w:r>
      <w:r w:rsidRPr="004A6ABB">
        <w:t>ious experience of boarding schools (Desirable)</w:t>
      </w:r>
    </w:p>
    <w:p w14:paraId="79924D21" w14:textId="34855CEB" w:rsidR="00360438" w:rsidRPr="004A6ABB" w:rsidRDefault="00360438" w:rsidP="00656D32">
      <w:pPr>
        <w:pStyle w:val="NoSpacing"/>
        <w:numPr>
          <w:ilvl w:val="0"/>
          <w:numId w:val="28"/>
        </w:numPr>
      </w:pPr>
      <w:r w:rsidRPr="004A6ABB">
        <w:t>Experience of dealing with young people (Essential)</w:t>
      </w:r>
    </w:p>
    <w:p w14:paraId="37672B39" w14:textId="054CD06C" w:rsidR="00360438" w:rsidRPr="004A6ABB" w:rsidRDefault="00360438" w:rsidP="00656D32">
      <w:pPr>
        <w:pStyle w:val="NoSpacing"/>
        <w:numPr>
          <w:ilvl w:val="0"/>
          <w:numId w:val="28"/>
        </w:numPr>
      </w:pPr>
      <w:r w:rsidRPr="004A6ABB">
        <w:t>Confident in delivering pastoral activities to groups and individuals (Desirable)</w:t>
      </w:r>
    </w:p>
    <w:p w14:paraId="7056AE0F" w14:textId="6614C4A7" w:rsidR="00360438" w:rsidRPr="004A6ABB" w:rsidRDefault="00360438" w:rsidP="00656D32">
      <w:pPr>
        <w:pStyle w:val="NoSpacing"/>
        <w:numPr>
          <w:ilvl w:val="0"/>
          <w:numId w:val="28"/>
        </w:numPr>
      </w:pPr>
      <w:r w:rsidRPr="004A6ABB">
        <w:t>Ability to multi-task (Essential)</w:t>
      </w:r>
    </w:p>
    <w:p w14:paraId="0505BF80" w14:textId="489037A3" w:rsidR="00360438" w:rsidRPr="004A6ABB" w:rsidRDefault="00360438" w:rsidP="004A6ABB">
      <w:pPr>
        <w:pStyle w:val="NoSpacing"/>
      </w:pPr>
    </w:p>
    <w:p w14:paraId="5FB35383" w14:textId="7D97A69F" w:rsidR="00360438" w:rsidRPr="004A6ABB" w:rsidRDefault="00360438" w:rsidP="004A6ABB">
      <w:pPr>
        <w:pStyle w:val="NoSpacing"/>
      </w:pPr>
    </w:p>
    <w:p w14:paraId="04D5CA17" w14:textId="60B0F0D3" w:rsidR="008E26BD" w:rsidRPr="00594367" w:rsidRDefault="00934ADA" w:rsidP="004A6ABB">
      <w:pPr>
        <w:pStyle w:val="Heading2"/>
        <w:rPr>
          <w:bCs/>
          <w:szCs w:val="22"/>
        </w:rPr>
      </w:pPr>
      <w:r w:rsidRPr="00594367">
        <w:rPr>
          <w:bCs/>
          <w:szCs w:val="22"/>
        </w:rPr>
        <w:t xml:space="preserve">Personal </w:t>
      </w:r>
      <w:r w:rsidR="00905082" w:rsidRPr="00594367">
        <w:rPr>
          <w:bCs/>
          <w:szCs w:val="22"/>
        </w:rPr>
        <w:t>q</w:t>
      </w:r>
      <w:r w:rsidRPr="00594367">
        <w:rPr>
          <w:bCs/>
          <w:szCs w:val="22"/>
        </w:rPr>
        <w:t>ualities</w:t>
      </w:r>
    </w:p>
    <w:p w14:paraId="7F13C7A8" w14:textId="77777777" w:rsidR="004A6ABB" w:rsidRPr="004A6ABB" w:rsidRDefault="004A6ABB" w:rsidP="004A6ABB"/>
    <w:p w14:paraId="7AC21F9F" w14:textId="77777777" w:rsidR="006B1A3E" w:rsidRPr="004A6ABB" w:rsidRDefault="006B1A3E" w:rsidP="00594367">
      <w:pPr>
        <w:pStyle w:val="NoSpacing"/>
        <w:numPr>
          <w:ilvl w:val="0"/>
          <w:numId w:val="28"/>
        </w:numPr>
      </w:pPr>
      <w:r w:rsidRPr="004A6ABB">
        <w:t>Evident warmth and empathy</w:t>
      </w:r>
    </w:p>
    <w:p w14:paraId="044415B2" w14:textId="77777777" w:rsidR="006B1A3E" w:rsidRPr="004A6ABB" w:rsidRDefault="006B1A3E" w:rsidP="00594367">
      <w:pPr>
        <w:pStyle w:val="NoSpacing"/>
        <w:numPr>
          <w:ilvl w:val="0"/>
          <w:numId w:val="28"/>
        </w:numPr>
      </w:pPr>
      <w:r w:rsidRPr="004A6ABB">
        <w:t>Genuine interest in the welfare of adolescents</w:t>
      </w:r>
    </w:p>
    <w:p w14:paraId="4300F5C0" w14:textId="77777777" w:rsidR="006B1A3E" w:rsidRPr="004A6ABB" w:rsidRDefault="006B1A3E" w:rsidP="00594367">
      <w:pPr>
        <w:pStyle w:val="NoSpacing"/>
        <w:numPr>
          <w:ilvl w:val="0"/>
          <w:numId w:val="28"/>
        </w:numPr>
      </w:pPr>
      <w:r w:rsidRPr="004A6ABB">
        <w:t>Positive, upbeat attitude</w:t>
      </w:r>
    </w:p>
    <w:p w14:paraId="16E0A769" w14:textId="77777777" w:rsidR="006B1A3E" w:rsidRPr="004A6ABB" w:rsidRDefault="006B1A3E" w:rsidP="00594367">
      <w:pPr>
        <w:pStyle w:val="NoSpacing"/>
        <w:numPr>
          <w:ilvl w:val="0"/>
          <w:numId w:val="28"/>
        </w:numPr>
      </w:pPr>
      <w:r w:rsidRPr="004A6ABB">
        <w:t>Hands on approach</w:t>
      </w:r>
    </w:p>
    <w:p w14:paraId="438326C2" w14:textId="77777777" w:rsidR="006B1A3E" w:rsidRPr="004A6ABB" w:rsidRDefault="006B1A3E" w:rsidP="00594367">
      <w:pPr>
        <w:pStyle w:val="NoSpacing"/>
        <w:numPr>
          <w:ilvl w:val="0"/>
          <w:numId w:val="28"/>
        </w:numPr>
      </w:pPr>
      <w:r w:rsidRPr="004A6ABB">
        <w:t>Sense of humour</w:t>
      </w:r>
    </w:p>
    <w:p w14:paraId="1972C27C" w14:textId="454F3E09" w:rsidR="006B1A3E" w:rsidRPr="004A6ABB" w:rsidRDefault="006B1A3E" w:rsidP="00594367">
      <w:pPr>
        <w:pStyle w:val="NoSpacing"/>
        <w:numPr>
          <w:ilvl w:val="0"/>
          <w:numId w:val="28"/>
        </w:numPr>
      </w:pPr>
      <w:r w:rsidRPr="004A6ABB">
        <w:t>Calm personal approach and observant</w:t>
      </w:r>
    </w:p>
    <w:p w14:paraId="629BD900" w14:textId="77777777" w:rsidR="006B1A3E" w:rsidRPr="004A6ABB" w:rsidRDefault="006B1A3E" w:rsidP="00594367">
      <w:pPr>
        <w:pStyle w:val="NoSpacing"/>
        <w:numPr>
          <w:ilvl w:val="0"/>
          <w:numId w:val="28"/>
        </w:numPr>
      </w:pPr>
      <w:r w:rsidRPr="004A6ABB">
        <w:t>Friendly and approachable</w:t>
      </w:r>
    </w:p>
    <w:p w14:paraId="0FE0B98F" w14:textId="77777777" w:rsidR="006B1A3E" w:rsidRPr="004A6ABB" w:rsidRDefault="006B1A3E" w:rsidP="00594367">
      <w:pPr>
        <w:pStyle w:val="NoSpacing"/>
        <w:numPr>
          <w:ilvl w:val="0"/>
          <w:numId w:val="28"/>
        </w:numPr>
      </w:pPr>
      <w:r w:rsidRPr="004A6ABB">
        <w:t>Capable of making decisions</w:t>
      </w:r>
    </w:p>
    <w:p w14:paraId="3B3B4D49" w14:textId="77777777" w:rsidR="006B1A3E" w:rsidRPr="004A6ABB" w:rsidRDefault="006B1A3E" w:rsidP="00594367">
      <w:pPr>
        <w:pStyle w:val="NoSpacing"/>
        <w:numPr>
          <w:ilvl w:val="0"/>
          <w:numId w:val="28"/>
        </w:numPr>
      </w:pPr>
      <w:r w:rsidRPr="004A6ABB">
        <w:t>Showing initiative and efficiency</w:t>
      </w:r>
    </w:p>
    <w:p w14:paraId="6D10B50B" w14:textId="77777777" w:rsidR="006B1A3E" w:rsidRPr="004A6ABB" w:rsidRDefault="006B1A3E" w:rsidP="00594367">
      <w:pPr>
        <w:pStyle w:val="NoSpacing"/>
        <w:numPr>
          <w:ilvl w:val="0"/>
          <w:numId w:val="28"/>
        </w:numPr>
      </w:pPr>
      <w:r w:rsidRPr="004A6ABB">
        <w:t>High level of discretion</w:t>
      </w:r>
    </w:p>
    <w:p w14:paraId="775CC7F8" w14:textId="77777777" w:rsidR="00B859EA" w:rsidRPr="004A6ABB" w:rsidRDefault="006B1A3E" w:rsidP="00594367">
      <w:pPr>
        <w:pStyle w:val="NoSpacing"/>
        <w:numPr>
          <w:ilvl w:val="0"/>
          <w:numId w:val="28"/>
        </w:numPr>
      </w:pPr>
      <w:r w:rsidRPr="004A6ABB">
        <w:t>Enthusiastic and energetic</w:t>
      </w:r>
    </w:p>
    <w:p w14:paraId="07CABE61" w14:textId="3D707034" w:rsidR="00D11CFC" w:rsidRPr="004A6ABB" w:rsidRDefault="006B1A3E" w:rsidP="00594367">
      <w:pPr>
        <w:pStyle w:val="NoSpacing"/>
        <w:numPr>
          <w:ilvl w:val="0"/>
          <w:numId w:val="28"/>
        </w:numPr>
      </w:pPr>
      <w:r w:rsidRPr="004A6ABB">
        <w:t>Good manner with parents/guardians</w:t>
      </w:r>
    </w:p>
    <w:p w14:paraId="1D8D3F27" w14:textId="77777777" w:rsidR="00B859EA" w:rsidRPr="004A6ABB" w:rsidRDefault="00B859EA" w:rsidP="004A6ABB">
      <w:pPr>
        <w:pStyle w:val="NoSpacing"/>
      </w:pPr>
    </w:p>
    <w:p w14:paraId="026170A5" w14:textId="77777777" w:rsidR="006B1A3E" w:rsidRPr="004A6ABB" w:rsidRDefault="006B1A3E" w:rsidP="004A6ABB">
      <w:pPr>
        <w:pStyle w:val="NoSpacing"/>
        <w:shd w:val="clear" w:color="auto" w:fill="A6A6A6"/>
      </w:pPr>
      <w:r w:rsidRPr="004A6ABB">
        <w:t>Operating environment</w:t>
      </w:r>
    </w:p>
    <w:p w14:paraId="03E6752C" w14:textId="77777777" w:rsidR="00594367" w:rsidRDefault="00594367" w:rsidP="00594367">
      <w:pPr>
        <w:pStyle w:val="Default"/>
        <w:ind w:left="720"/>
        <w:rPr>
          <w:sz w:val="22"/>
          <w:szCs w:val="22"/>
        </w:rPr>
      </w:pPr>
    </w:p>
    <w:p w14:paraId="6F2B0BA8" w14:textId="013B486E" w:rsidR="006B1A3E" w:rsidRPr="004A6ABB" w:rsidRDefault="006B1A3E" w:rsidP="00594367">
      <w:pPr>
        <w:pStyle w:val="Default"/>
        <w:numPr>
          <w:ilvl w:val="0"/>
          <w:numId w:val="30"/>
        </w:numPr>
        <w:rPr>
          <w:sz w:val="22"/>
          <w:szCs w:val="22"/>
        </w:rPr>
      </w:pPr>
      <w:r w:rsidRPr="004A6ABB">
        <w:rPr>
          <w:sz w:val="22"/>
          <w:szCs w:val="22"/>
        </w:rPr>
        <w:t>Whilst each</w:t>
      </w:r>
      <w:r w:rsidR="00F01E4C">
        <w:rPr>
          <w:sz w:val="22"/>
          <w:szCs w:val="22"/>
        </w:rPr>
        <w:t xml:space="preserve"> h</w:t>
      </w:r>
      <w:r w:rsidRPr="004A6ABB">
        <w:rPr>
          <w:sz w:val="22"/>
          <w:szCs w:val="22"/>
        </w:rPr>
        <w:t xml:space="preserve">ouse will have its own unique ‘character’, housemasters/mistresses will be responsible for running their allocated house in a collaborative and integrated way with his/her peers to ensure sufficient consistency in house provision and full compliance with all regulations relating to boarding and safeguarding.  </w:t>
      </w:r>
    </w:p>
    <w:p w14:paraId="616B2232" w14:textId="77777777" w:rsidR="006B1A3E" w:rsidRPr="004A6ABB" w:rsidRDefault="006B1A3E" w:rsidP="00594367">
      <w:pPr>
        <w:pStyle w:val="Default"/>
        <w:ind w:left="720"/>
        <w:rPr>
          <w:sz w:val="22"/>
          <w:szCs w:val="22"/>
        </w:rPr>
      </w:pPr>
    </w:p>
    <w:p w14:paraId="660BB3CD" w14:textId="621B1DB3" w:rsidR="006B1A3E" w:rsidRPr="004A6ABB" w:rsidRDefault="006B1A3E" w:rsidP="00594367">
      <w:pPr>
        <w:pStyle w:val="Default"/>
        <w:numPr>
          <w:ilvl w:val="0"/>
          <w:numId w:val="30"/>
        </w:numPr>
        <w:rPr>
          <w:sz w:val="22"/>
          <w:szCs w:val="22"/>
        </w:rPr>
      </w:pPr>
      <w:r w:rsidRPr="004A6ABB">
        <w:rPr>
          <w:sz w:val="22"/>
          <w:szCs w:val="22"/>
        </w:rPr>
        <w:t>The most challenging feature of this role is to identify and meet the needs of each and of all pupils, which may be complex, profound and compounded by learning difficulties, language difficulties, cultural difficulties and the intensity of boarding</w:t>
      </w:r>
      <w:r w:rsidR="00F01E4C">
        <w:rPr>
          <w:sz w:val="22"/>
          <w:szCs w:val="22"/>
        </w:rPr>
        <w:t xml:space="preserve"> and school</w:t>
      </w:r>
      <w:r w:rsidRPr="004A6ABB">
        <w:rPr>
          <w:sz w:val="22"/>
          <w:szCs w:val="22"/>
        </w:rPr>
        <w:t xml:space="preserve"> life whilst providing a sense of community, inclusion and above all safety and security.  All staff within the House must work collaboratively and collectively to support the delivery of an outstandingly good health and welfare service and </w:t>
      </w:r>
      <w:r w:rsidR="00F01E4C">
        <w:rPr>
          <w:sz w:val="22"/>
          <w:szCs w:val="22"/>
        </w:rPr>
        <w:t>school</w:t>
      </w:r>
      <w:r w:rsidRPr="004A6ABB">
        <w:rPr>
          <w:sz w:val="22"/>
          <w:szCs w:val="22"/>
        </w:rPr>
        <w:t xml:space="preserve"> experience for all pupils in their care. </w:t>
      </w:r>
    </w:p>
    <w:p w14:paraId="69FD9EEE" w14:textId="77777777" w:rsidR="006B1A3E" w:rsidRPr="004A6ABB" w:rsidRDefault="006B1A3E" w:rsidP="00594367">
      <w:pPr>
        <w:pStyle w:val="Default"/>
        <w:ind w:left="720"/>
        <w:rPr>
          <w:sz w:val="22"/>
          <w:szCs w:val="22"/>
        </w:rPr>
      </w:pPr>
    </w:p>
    <w:p w14:paraId="41C6FA09" w14:textId="77777777" w:rsidR="006B1A3E" w:rsidRPr="004A6ABB" w:rsidRDefault="006B1A3E" w:rsidP="00594367">
      <w:pPr>
        <w:pStyle w:val="Default"/>
        <w:numPr>
          <w:ilvl w:val="0"/>
          <w:numId w:val="30"/>
        </w:numPr>
        <w:rPr>
          <w:sz w:val="22"/>
          <w:szCs w:val="22"/>
        </w:rPr>
      </w:pPr>
      <w:r w:rsidRPr="004A6ABB">
        <w:rPr>
          <w:sz w:val="22"/>
          <w:szCs w:val="22"/>
        </w:rPr>
        <w:t xml:space="preserve">Boarding house staff are </w:t>
      </w:r>
      <w:r w:rsidRPr="004A6ABB">
        <w:rPr>
          <w:i/>
          <w:iCs/>
          <w:sz w:val="22"/>
          <w:szCs w:val="22"/>
        </w:rPr>
        <w:t xml:space="preserve">in loco parentis </w:t>
      </w:r>
      <w:r w:rsidRPr="004A6ABB">
        <w:rPr>
          <w:sz w:val="22"/>
          <w:szCs w:val="22"/>
        </w:rPr>
        <w:t xml:space="preserve">(both legally and pastorally). For that reason the job-holder is expected to model extremely high standards of personal behaviour.  Care of pupils plays a fundamental role in a pupil’s total welfare and wellbeing, helping them develop into self-confident and purposeful young adults, pass through key stages of their physical and emotional development and prepare to enter the wider world beyond school as well-rounded citizens. Each child is unique and must be cared for accordingly, whilst always bearing in mind perceptions of fairness and consistency in approach. </w:t>
      </w:r>
    </w:p>
    <w:p w14:paraId="760019C7" w14:textId="77777777" w:rsidR="006B1A3E" w:rsidRPr="004A6ABB" w:rsidRDefault="006B1A3E" w:rsidP="004A6ABB">
      <w:pPr>
        <w:pStyle w:val="Heading2"/>
        <w:rPr>
          <w:b w:val="0"/>
          <w:szCs w:val="22"/>
        </w:rPr>
      </w:pPr>
    </w:p>
    <w:p w14:paraId="34B06178" w14:textId="77777777" w:rsidR="006B1A3E" w:rsidRPr="00594367" w:rsidRDefault="006B1A3E" w:rsidP="004A6ABB">
      <w:pPr>
        <w:pStyle w:val="Heading2"/>
        <w:rPr>
          <w:bCs/>
          <w:szCs w:val="22"/>
        </w:rPr>
      </w:pPr>
    </w:p>
    <w:p w14:paraId="4AB51956" w14:textId="7B6B16D5" w:rsidR="00E9738E" w:rsidRPr="00594367" w:rsidRDefault="00E9738E" w:rsidP="004A6ABB">
      <w:pPr>
        <w:pStyle w:val="Heading2"/>
        <w:rPr>
          <w:bCs/>
          <w:szCs w:val="22"/>
        </w:rPr>
      </w:pPr>
      <w:r w:rsidRPr="00594367">
        <w:rPr>
          <w:bCs/>
          <w:szCs w:val="22"/>
        </w:rPr>
        <w:t>Key relationships</w:t>
      </w:r>
    </w:p>
    <w:p w14:paraId="663E5946" w14:textId="77777777" w:rsidR="002E7E3A" w:rsidRPr="004A6ABB" w:rsidRDefault="002E7E3A" w:rsidP="004A6ABB">
      <w:pPr>
        <w:rPr>
          <w:sz w:val="22"/>
        </w:rPr>
      </w:pPr>
    </w:p>
    <w:p w14:paraId="7FA12E00" w14:textId="77777777" w:rsidR="006B1A3E" w:rsidRPr="004A6ABB" w:rsidRDefault="006B1A3E" w:rsidP="004A6ABB">
      <w:pPr>
        <w:pStyle w:val="NoSpacing"/>
        <w:numPr>
          <w:ilvl w:val="0"/>
          <w:numId w:val="4"/>
        </w:numPr>
      </w:pPr>
      <w:r w:rsidRPr="004A6ABB">
        <w:t>Housemaster/mistress</w:t>
      </w:r>
    </w:p>
    <w:p w14:paraId="656EAC62" w14:textId="77777777" w:rsidR="006B1A3E" w:rsidRPr="004A6ABB" w:rsidRDefault="006B1A3E" w:rsidP="004A6ABB">
      <w:pPr>
        <w:pStyle w:val="NoSpacing"/>
        <w:numPr>
          <w:ilvl w:val="0"/>
          <w:numId w:val="4"/>
        </w:numPr>
      </w:pPr>
      <w:r w:rsidRPr="004A6ABB">
        <w:t>Senior Deputy Head</w:t>
      </w:r>
    </w:p>
    <w:p w14:paraId="61D82B81" w14:textId="5650FE2F" w:rsidR="006B1A3E" w:rsidRPr="004A6ABB" w:rsidRDefault="006B1A3E" w:rsidP="004A6ABB">
      <w:pPr>
        <w:pStyle w:val="NoSpacing"/>
        <w:numPr>
          <w:ilvl w:val="0"/>
          <w:numId w:val="4"/>
        </w:numPr>
      </w:pPr>
      <w:r w:rsidRPr="004A6ABB">
        <w:t>Assistant Head Pastoral</w:t>
      </w:r>
    </w:p>
    <w:p w14:paraId="7C342211" w14:textId="1DD0AF5E" w:rsidR="006B1A3E" w:rsidRPr="004A6ABB" w:rsidRDefault="006B1A3E" w:rsidP="004A6ABB">
      <w:pPr>
        <w:pStyle w:val="NoSpacing"/>
        <w:numPr>
          <w:ilvl w:val="0"/>
          <w:numId w:val="4"/>
        </w:numPr>
      </w:pPr>
      <w:r w:rsidRPr="004A6ABB">
        <w:t>Matron Manager</w:t>
      </w:r>
    </w:p>
    <w:p w14:paraId="3D09D007" w14:textId="77777777" w:rsidR="006B1A3E" w:rsidRPr="004A6ABB" w:rsidRDefault="006B1A3E" w:rsidP="004A6ABB">
      <w:pPr>
        <w:pStyle w:val="NoSpacing"/>
        <w:numPr>
          <w:ilvl w:val="0"/>
          <w:numId w:val="4"/>
        </w:numPr>
      </w:pPr>
      <w:r w:rsidRPr="004A6ABB">
        <w:lastRenderedPageBreak/>
        <w:t>School Chaplain</w:t>
      </w:r>
    </w:p>
    <w:p w14:paraId="3C7E600E" w14:textId="77777777" w:rsidR="006B1A3E" w:rsidRPr="004A6ABB" w:rsidRDefault="006B1A3E" w:rsidP="004A6ABB">
      <w:pPr>
        <w:pStyle w:val="NoSpacing"/>
        <w:numPr>
          <w:ilvl w:val="0"/>
          <w:numId w:val="4"/>
        </w:numPr>
      </w:pPr>
      <w:r w:rsidRPr="004A6ABB">
        <w:t>Health Centre and School counselling services</w:t>
      </w:r>
    </w:p>
    <w:p w14:paraId="5737C5D0" w14:textId="77777777" w:rsidR="006B1A3E" w:rsidRPr="004A6ABB" w:rsidRDefault="006B1A3E" w:rsidP="004A6ABB">
      <w:pPr>
        <w:pStyle w:val="NoSpacing"/>
        <w:numPr>
          <w:ilvl w:val="0"/>
          <w:numId w:val="4"/>
        </w:numPr>
      </w:pPr>
      <w:r w:rsidRPr="004A6ABB">
        <w:t>H&amp;S Manager</w:t>
      </w:r>
    </w:p>
    <w:p w14:paraId="11AC9668" w14:textId="77777777" w:rsidR="006B1A3E" w:rsidRPr="004A6ABB" w:rsidRDefault="006B1A3E" w:rsidP="004A6ABB">
      <w:pPr>
        <w:pStyle w:val="NoSpacing"/>
        <w:numPr>
          <w:ilvl w:val="0"/>
          <w:numId w:val="4"/>
        </w:numPr>
      </w:pPr>
      <w:r w:rsidRPr="004A6ABB">
        <w:t>Operational Service Manager</w:t>
      </w:r>
    </w:p>
    <w:p w14:paraId="2512BF17" w14:textId="77777777" w:rsidR="006B1A3E" w:rsidRPr="004A6ABB" w:rsidRDefault="006B1A3E" w:rsidP="004A6ABB">
      <w:pPr>
        <w:pStyle w:val="NoSpacing"/>
        <w:numPr>
          <w:ilvl w:val="0"/>
          <w:numId w:val="4"/>
        </w:numPr>
      </w:pPr>
      <w:r w:rsidRPr="004A6ABB">
        <w:t>Building Services and Maintenance Manager</w:t>
      </w:r>
    </w:p>
    <w:p w14:paraId="16CDAD3F" w14:textId="3322A633" w:rsidR="00E9738E" w:rsidRPr="004A6ABB" w:rsidRDefault="00E9738E" w:rsidP="004A6ABB">
      <w:pPr>
        <w:pStyle w:val="NoSpacing"/>
      </w:pPr>
    </w:p>
    <w:p w14:paraId="00E039AC" w14:textId="4A5F9293" w:rsidR="00570377" w:rsidRPr="004A6ABB" w:rsidRDefault="00570377" w:rsidP="004A6ABB">
      <w:pPr>
        <w:pStyle w:val="Heading2"/>
        <w:rPr>
          <w:b w:val="0"/>
          <w:szCs w:val="22"/>
        </w:rPr>
      </w:pPr>
    </w:p>
    <w:p w14:paraId="5ECA1BCD" w14:textId="5C22D565" w:rsidR="00570377" w:rsidRPr="004A6ABB" w:rsidRDefault="00570377" w:rsidP="004A6ABB">
      <w:pPr>
        <w:ind w:left="2160" w:hanging="2160"/>
        <w:rPr>
          <w:sz w:val="22"/>
        </w:rPr>
      </w:pPr>
      <w:r w:rsidRPr="00594367">
        <w:rPr>
          <w:b/>
          <w:bCs/>
          <w:sz w:val="22"/>
        </w:rPr>
        <w:t>Working hours</w:t>
      </w:r>
      <w:r w:rsidRPr="004A6ABB">
        <w:rPr>
          <w:sz w:val="22"/>
        </w:rPr>
        <w:tab/>
      </w:r>
      <w:r w:rsidR="0028079C">
        <w:rPr>
          <w:sz w:val="22"/>
        </w:rPr>
        <w:t>Zero hour contract</w:t>
      </w:r>
    </w:p>
    <w:p w14:paraId="688EF834" w14:textId="4FD4C48F" w:rsidR="00974036" w:rsidRPr="004A6ABB" w:rsidRDefault="00974036" w:rsidP="004A6ABB">
      <w:pPr>
        <w:pStyle w:val="NoSpacing"/>
      </w:pPr>
    </w:p>
    <w:p w14:paraId="2049A904" w14:textId="14EC6BE7" w:rsidR="00974036" w:rsidRPr="004A6ABB" w:rsidRDefault="00974036" w:rsidP="004A6ABB">
      <w:pPr>
        <w:pStyle w:val="NoSpacing"/>
        <w:ind w:left="2160"/>
      </w:pPr>
      <w:r w:rsidRPr="004A6ABB">
        <w:t>Salary to be paid equally each month over 12 months.</w:t>
      </w:r>
    </w:p>
    <w:p w14:paraId="4CF42E38" w14:textId="4E9E081D" w:rsidR="00974036" w:rsidRPr="004A6ABB" w:rsidRDefault="00974036" w:rsidP="004A6ABB">
      <w:pPr>
        <w:pStyle w:val="NoSpacing"/>
        <w:ind w:left="2160"/>
      </w:pPr>
    </w:p>
    <w:p w14:paraId="1FAA1E59" w14:textId="5A6CEA22" w:rsidR="00974036" w:rsidRPr="004A6ABB" w:rsidRDefault="00974036" w:rsidP="004A6ABB">
      <w:pPr>
        <w:pStyle w:val="NoSpacing"/>
        <w:ind w:left="2160"/>
      </w:pPr>
      <w:r w:rsidRPr="004A6ABB">
        <w:t>Salaries are reviewed annually on 1</w:t>
      </w:r>
      <w:r w:rsidRPr="004A6ABB">
        <w:rPr>
          <w:vertAlign w:val="superscript"/>
        </w:rPr>
        <w:t>st</w:t>
      </w:r>
      <w:r w:rsidRPr="004A6ABB">
        <w:t xml:space="preserve"> September.</w:t>
      </w:r>
    </w:p>
    <w:p w14:paraId="38D2BFFE" w14:textId="77777777" w:rsidR="00570377" w:rsidRPr="004A6ABB" w:rsidRDefault="00570377" w:rsidP="004A6ABB">
      <w:pPr>
        <w:rPr>
          <w:sz w:val="22"/>
        </w:rPr>
      </w:pPr>
    </w:p>
    <w:p w14:paraId="081C34D7" w14:textId="77777777" w:rsidR="00570377" w:rsidRPr="004A6ABB" w:rsidRDefault="00570377" w:rsidP="004A6ABB">
      <w:pPr>
        <w:rPr>
          <w:sz w:val="22"/>
        </w:rPr>
      </w:pPr>
      <w:r w:rsidRPr="004A6ABB">
        <w:rPr>
          <w:sz w:val="22"/>
        </w:rPr>
        <w:t>Probation period</w:t>
      </w:r>
      <w:r w:rsidRPr="004A6ABB">
        <w:rPr>
          <w:sz w:val="22"/>
        </w:rPr>
        <w:tab/>
        <w:t>Six months</w:t>
      </w:r>
    </w:p>
    <w:p w14:paraId="3D23CD1C" w14:textId="77777777" w:rsidR="00570377" w:rsidRPr="004A6ABB" w:rsidRDefault="00570377" w:rsidP="004A6ABB">
      <w:pPr>
        <w:rPr>
          <w:sz w:val="22"/>
        </w:rPr>
      </w:pPr>
    </w:p>
    <w:p w14:paraId="21807D12" w14:textId="77777777" w:rsidR="00570377" w:rsidRPr="004A6ABB" w:rsidRDefault="00570377" w:rsidP="004A6ABB">
      <w:pPr>
        <w:ind w:left="2127" w:hanging="2127"/>
        <w:rPr>
          <w:sz w:val="22"/>
        </w:rPr>
      </w:pPr>
      <w:r w:rsidRPr="004A6ABB">
        <w:rPr>
          <w:sz w:val="22"/>
        </w:rPr>
        <w:t>Pension scheme</w:t>
      </w:r>
      <w:r w:rsidRPr="004A6ABB">
        <w:rPr>
          <w:sz w:val="22"/>
        </w:rPr>
        <w:tab/>
        <w:t>Defined contribution scheme: employee contribution matched by School by factor of two, up to 10% maximum</w:t>
      </w:r>
    </w:p>
    <w:p w14:paraId="594AE378" w14:textId="77777777" w:rsidR="00570377" w:rsidRPr="004A6ABB" w:rsidRDefault="00570377" w:rsidP="004A6ABB">
      <w:pPr>
        <w:ind w:left="2880" w:hanging="2880"/>
        <w:rPr>
          <w:sz w:val="22"/>
        </w:rPr>
      </w:pPr>
    </w:p>
    <w:p w14:paraId="6D8E33FA" w14:textId="77777777" w:rsidR="00594367" w:rsidRDefault="00570377" w:rsidP="00594367">
      <w:pPr>
        <w:rPr>
          <w:sz w:val="22"/>
        </w:rPr>
      </w:pPr>
      <w:r w:rsidRPr="00594367">
        <w:rPr>
          <w:sz w:val="22"/>
        </w:rPr>
        <w:t>Benefits</w:t>
      </w:r>
    </w:p>
    <w:p w14:paraId="1D80DA4A" w14:textId="093C68D4" w:rsidR="00594367" w:rsidRPr="00594367" w:rsidRDefault="00594367" w:rsidP="00594367">
      <w:pPr>
        <w:ind w:left="1440" w:firstLine="720"/>
        <w:rPr>
          <w:sz w:val="22"/>
        </w:rPr>
      </w:pPr>
      <w:r w:rsidRPr="00594367">
        <w:rPr>
          <w:sz w:val="22"/>
        </w:rPr>
        <w:t>50% contribution to premiums for the School’s private health scheme</w:t>
      </w:r>
    </w:p>
    <w:p w14:paraId="7342FA42" w14:textId="791B57DE" w:rsidR="00594367" w:rsidRPr="00594367" w:rsidRDefault="00594367" w:rsidP="00594367">
      <w:pPr>
        <w:ind w:left="2160"/>
        <w:rPr>
          <w:sz w:val="22"/>
        </w:rPr>
      </w:pPr>
      <w:r w:rsidRPr="00594367">
        <w:rPr>
          <w:sz w:val="22"/>
        </w:rPr>
        <w:t xml:space="preserve">Free Westfield Healthcare </w:t>
      </w:r>
    </w:p>
    <w:p w14:paraId="6B87AAB6" w14:textId="143884A4" w:rsidR="00594367" w:rsidRPr="00594367" w:rsidRDefault="00594367" w:rsidP="00594367">
      <w:pPr>
        <w:ind w:left="2160"/>
        <w:rPr>
          <w:sz w:val="22"/>
        </w:rPr>
      </w:pPr>
      <w:r w:rsidRPr="00594367">
        <w:rPr>
          <w:sz w:val="22"/>
        </w:rPr>
        <w:t>Free membership of dual-use Sports Centre (£25 annual joining fee)</w:t>
      </w:r>
    </w:p>
    <w:p w14:paraId="4EAD0852" w14:textId="0610689F" w:rsidR="00594367" w:rsidRPr="00594367" w:rsidRDefault="00594367" w:rsidP="00594367">
      <w:pPr>
        <w:ind w:left="2160"/>
        <w:rPr>
          <w:sz w:val="22"/>
        </w:rPr>
      </w:pPr>
      <w:r w:rsidRPr="00594367">
        <w:rPr>
          <w:sz w:val="22"/>
        </w:rPr>
        <w:t>Free staff lunches in term-time</w:t>
      </w:r>
    </w:p>
    <w:p w14:paraId="5F250389" w14:textId="72287440" w:rsidR="00594367" w:rsidRPr="00594367" w:rsidRDefault="00594367" w:rsidP="00594367">
      <w:pPr>
        <w:ind w:left="2160"/>
        <w:rPr>
          <w:sz w:val="22"/>
        </w:rPr>
      </w:pPr>
      <w:r w:rsidRPr="00594367">
        <w:rPr>
          <w:sz w:val="22"/>
        </w:rPr>
        <w:t xml:space="preserve">School fee discount </w:t>
      </w:r>
    </w:p>
    <w:p w14:paraId="2A057F21" w14:textId="28FEFB42" w:rsidR="00594367" w:rsidRPr="00594367" w:rsidRDefault="00594367" w:rsidP="00594367">
      <w:pPr>
        <w:ind w:left="2160"/>
        <w:rPr>
          <w:sz w:val="22"/>
        </w:rPr>
      </w:pPr>
      <w:r w:rsidRPr="00594367">
        <w:rPr>
          <w:sz w:val="22"/>
        </w:rPr>
        <w:t>25% Holiday Club discount for children at local Nursery</w:t>
      </w:r>
    </w:p>
    <w:p w14:paraId="2FEADF18" w14:textId="5A8AD930" w:rsidR="00594367" w:rsidRPr="00594367" w:rsidRDefault="00594367" w:rsidP="00594367">
      <w:pPr>
        <w:ind w:left="2160"/>
        <w:rPr>
          <w:sz w:val="22"/>
        </w:rPr>
      </w:pPr>
      <w:r w:rsidRPr="00594367">
        <w:rPr>
          <w:sz w:val="22"/>
        </w:rPr>
        <w:t>Retail, gym, supermarket, cinema and restaurant discounts</w:t>
      </w:r>
    </w:p>
    <w:p w14:paraId="607D67D8" w14:textId="29C9A394" w:rsidR="00594367" w:rsidRPr="00594367" w:rsidRDefault="00594367" w:rsidP="00594367">
      <w:pPr>
        <w:ind w:left="2160"/>
        <w:rPr>
          <w:sz w:val="22"/>
        </w:rPr>
      </w:pPr>
      <w:r w:rsidRPr="00594367">
        <w:rPr>
          <w:sz w:val="22"/>
        </w:rPr>
        <w:t>Cycle to work scheme</w:t>
      </w:r>
    </w:p>
    <w:p w14:paraId="4605B84A" w14:textId="2C95C20D" w:rsidR="00594367" w:rsidRPr="00594367" w:rsidRDefault="00594367" w:rsidP="00594367">
      <w:pPr>
        <w:ind w:left="2160"/>
        <w:rPr>
          <w:sz w:val="22"/>
        </w:rPr>
      </w:pPr>
      <w:r w:rsidRPr="00594367">
        <w:rPr>
          <w:sz w:val="22"/>
        </w:rPr>
        <w:t>Employee Assistance Programme</w:t>
      </w:r>
    </w:p>
    <w:p w14:paraId="647BBB28" w14:textId="5BA59016" w:rsidR="00594367" w:rsidRPr="00594367" w:rsidRDefault="00594367" w:rsidP="00594367">
      <w:pPr>
        <w:ind w:left="2160"/>
        <w:rPr>
          <w:sz w:val="22"/>
        </w:rPr>
      </w:pPr>
      <w:r w:rsidRPr="00594367">
        <w:rPr>
          <w:sz w:val="22"/>
        </w:rPr>
        <w:t>Contributory pension scheme</w:t>
      </w:r>
    </w:p>
    <w:p w14:paraId="79C7EA49" w14:textId="1D212037" w:rsidR="00594367" w:rsidRPr="00594367" w:rsidRDefault="00594367" w:rsidP="00594367">
      <w:pPr>
        <w:ind w:left="2160"/>
        <w:rPr>
          <w:sz w:val="22"/>
        </w:rPr>
      </w:pPr>
      <w:r w:rsidRPr="00594367">
        <w:rPr>
          <w:sz w:val="22"/>
        </w:rPr>
        <w:t xml:space="preserve">Occupational Health Services </w:t>
      </w:r>
    </w:p>
    <w:p w14:paraId="0573DCEC" w14:textId="6C8D7280" w:rsidR="00594367" w:rsidRPr="00594367" w:rsidRDefault="00594367" w:rsidP="00594367">
      <w:pPr>
        <w:ind w:left="2160"/>
        <w:rPr>
          <w:sz w:val="22"/>
        </w:rPr>
      </w:pPr>
      <w:r w:rsidRPr="00594367">
        <w:rPr>
          <w:sz w:val="22"/>
        </w:rPr>
        <w:t>Free annual flu jabs</w:t>
      </w:r>
    </w:p>
    <w:p w14:paraId="48EEFA83" w14:textId="5DB18F17" w:rsidR="00594367" w:rsidRPr="00594367" w:rsidRDefault="00594367" w:rsidP="00594367">
      <w:pPr>
        <w:ind w:left="2160"/>
        <w:rPr>
          <w:sz w:val="22"/>
        </w:rPr>
      </w:pPr>
      <w:r w:rsidRPr="00594367">
        <w:rPr>
          <w:sz w:val="22"/>
        </w:rPr>
        <w:t>Recognised as a “Disability Confident” employer</w:t>
      </w:r>
    </w:p>
    <w:p w14:paraId="130D56F3" w14:textId="4C87F572" w:rsidR="00594367" w:rsidRPr="00594367" w:rsidRDefault="00594367" w:rsidP="00594367">
      <w:pPr>
        <w:ind w:left="2160"/>
        <w:rPr>
          <w:sz w:val="22"/>
        </w:rPr>
      </w:pPr>
      <w:r w:rsidRPr="00594367">
        <w:rPr>
          <w:sz w:val="22"/>
        </w:rPr>
        <w:t>Recognised as a “Mindful” employer</w:t>
      </w:r>
    </w:p>
    <w:p w14:paraId="01CD5636" w14:textId="1BFDCF44" w:rsidR="00594367" w:rsidRPr="00594367" w:rsidRDefault="00594367" w:rsidP="00594367">
      <w:pPr>
        <w:ind w:left="2160"/>
        <w:rPr>
          <w:sz w:val="22"/>
        </w:rPr>
      </w:pPr>
      <w:r w:rsidRPr="00594367">
        <w:rPr>
          <w:sz w:val="22"/>
        </w:rPr>
        <w:t>Discounted RAC membership</w:t>
      </w:r>
    </w:p>
    <w:p w14:paraId="1EB734CD" w14:textId="7D5BF4F1" w:rsidR="00FA0DB3" w:rsidRPr="00594367" w:rsidRDefault="00594367" w:rsidP="00594367">
      <w:pPr>
        <w:ind w:left="2160"/>
        <w:rPr>
          <w:iCs/>
          <w:sz w:val="22"/>
        </w:rPr>
      </w:pPr>
      <w:r w:rsidRPr="00594367">
        <w:rPr>
          <w:sz w:val="22"/>
        </w:rPr>
        <w:t>Working towards investors in diversity</w:t>
      </w:r>
    </w:p>
    <w:p w14:paraId="28175BF9" w14:textId="75716779" w:rsidR="00FA0DB3" w:rsidRPr="004A6ABB" w:rsidRDefault="00FA0DB3" w:rsidP="004A6ABB">
      <w:pPr>
        <w:pStyle w:val="NoSpacing"/>
      </w:pPr>
    </w:p>
    <w:p w14:paraId="6569E52A" w14:textId="77777777" w:rsidR="00570377" w:rsidRPr="004A6ABB" w:rsidRDefault="00570377" w:rsidP="004A6ABB">
      <w:pPr>
        <w:pStyle w:val="NoSpacing"/>
      </w:pPr>
    </w:p>
    <w:p w14:paraId="2A8969E1" w14:textId="68B01B51" w:rsidR="00570377" w:rsidRPr="004A6ABB" w:rsidRDefault="00570377" w:rsidP="004A6ABB">
      <w:pPr>
        <w:ind w:left="2127" w:hanging="2127"/>
        <w:rPr>
          <w:sz w:val="22"/>
        </w:rPr>
      </w:pPr>
      <w:r w:rsidRPr="004A6ABB">
        <w:rPr>
          <w:sz w:val="22"/>
        </w:rPr>
        <w:t>Holidays</w:t>
      </w:r>
      <w:r w:rsidRPr="004A6ABB">
        <w:rPr>
          <w:sz w:val="22"/>
        </w:rPr>
        <w:tab/>
      </w:r>
      <w:r w:rsidR="00A7380A" w:rsidRPr="004A6ABB">
        <w:rPr>
          <w:sz w:val="22"/>
        </w:rPr>
        <w:t>The annual holiday entitlement is all Uppingham School Holidays.  No holidays may be taken during term time.</w:t>
      </w:r>
    </w:p>
    <w:p w14:paraId="4714F267" w14:textId="7CB3AC9C" w:rsidR="00A7380A" w:rsidRPr="004A6ABB" w:rsidRDefault="00A7380A" w:rsidP="004A6ABB">
      <w:pPr>
        <w:pStyle w:val="NoSpacing"/>
      </w:pPr>
      <w:r w:rsidRPr="004A6ABB">
        <w:tab/>
      </w:r>
    </w:p>
    <w:p w14:paraId="13F1D024" w14:textId="58A744CB" w:rsidR="00A7380A" w:rsidRPr="004A6ABB" w:rsidRDefault="00A7380A" w:rsidP="004A6ABB">
      <w:pPr>
        <w:pStyle w:val="NoSpacing"/>
      </w:pPr>
      <w:r w:rsidRPr="004A6ABB">
        <w:tab/>
      </w:r>
      <w:r w:rsidRPr="004A6ABB">
        <w:tab/>
      </w:r>
      <w:r w:rsidR="00B859EA" w:rsidRPr="004A6ABB">
        <w:tab/>
      </w:r>
      <w:r w:rsidRPr="004A6ABB">
        <w:t>Public holidays that fall with in term time are normal working days.</w:t>
      </w:r>
    </w:p>
    <w:p w14:paraId="5B29B254" w14:textId="69AB2E95" w:rsidR="00570377" w:rsidRPr="004A6ABB" w:rsidRDefault="00570377" w:rsidP="004A6ABB">
      <w:pPr>
        <w:pStyle w:val="NoSpacing"/>
      </w:pPr>
    </w:p>
    <w:p w14:paraId="672703CF" w14:textId="77777777" w:rsidR="00570377" w:rsidRPr="004A6ABB" w:rsidRDefault="00570377" w:rsidP="004A6ABB">
      <w:pPr>
        <w:pStyle w:val="NoSpacing"/>
      </w:pPr>
    </w:p>
    <w:p w14:paraId="1B55360F" w14:textId="77777777" w:rsidR="00594367" w:rsidRDefault="00594367" w:rsidP="004A6ABB">
      <w:pPr>
        <w:pStyle w:val="Heading2"/>
        <w:rPr>
          <w:bCs/>
          <w:szCs w:val="22"/>
        </w:rPr>
      </w:pPr>
    </w:p>
    <w:p w14:paraId="3DD870F9" w14:textId="77777777" w:rsidR="00594367" w:rsidRPr="00594367" w:rsidRDefault="00594367" w:rsidP="00594367">
      <w:pPr>
        <w:pStyle w:val="Heading2"/>
        <w:rPr>
          <w:bCs/>
          <w:szCs w:val="22"/>
        </w:rPr>
      </w:pPr>
    </w:p>
    <w:p w14:paraId="3372C4B8" w14:textId="77777777" w:rsidR="00594367" w:rsidRPr="00594367" w:rsidRDefault="00594367" w:rsidP="00594367">
      <w:pPr>
        <w:pStyle w:val="Heading2"/>
        <w:rPr>
          <w:bCs/>
          <w:szCs w:val="22"/>
        </w:rPr>
      </w:pPr>
      <w:r w:rsidRPr="00594367">
        <w:rPr>
          <w:bCs/>
          <w:szCs w:val="22"/>
        </w:rPr>
        <w:t>Applications</w:t>
      </w:r>
    </w:p>
    <w:p w14:paraId="54F18C87" w14:textId="324BEE56" w:rsidR="00594367" w:rsidRPr="00594367" w:rsidRDefault="00594367" w:rsidP="00594367">
      <w:pPr>
        <w:pStyle w:val="Heading2"/>
        <w:rPr>
          <w:b w:val="0"/>
          <w:szCs w:val="22"/>
        </w:rPr>
      </w:pPr>
      <w:r w:rsidRPr="00594367">
        <w:rPr>
          <w:b w:val="0"/>
          <w:szCs w:val="22"/>
        </w:rPr>
        <w:t>Applicants should complete the School’s application form, which can be obtained from the website (www.uppingham.co.uk) and returned, when completed, to rec</w:t>
      </w:r>
      <w:r w:rsidR="007B2F07">
        <w:rPr>
          <w:b w:val="0"/>
          <w:szCs w:val="22"/>
        </w:rPr>
        <w:t>ruitment</w:t>
      </w:r>
      <w:r w:rsidRPr="00594367">
        <w:rPr>
          <w:b w:val="0"/>
          <w:szCs w:val="22"/>
        </w:rPr>
        <w:t>@uppingham.co.uk, 01572 822216.</w:t>
      </w:r>
    </w:p>
    <w:p w14:paraId="51A8EE09" w14:textId="77777777" w:rsidR="00594367" w:rsidRPr="00594367" w:rsidRDefault="00594367" w:rsidP="00594367">
      <w:pPr>
        <w:pStyle w:val="Heading2"/>
        <w:rPr>
          <w:bCs/>
          <w:szCs w:val="22"/>
        </w:rPr>
      </w:pPr>
    </w:p>
    <w:p w14:paraId="58C0A4B0" w14:textId="77777777" w:rsidR="00594367" w:rsidRPr="00594367" w:rsidRDefault="00594367" w:rsidP="00594367">
      <w:pPr>
        <w:pStyle w:val="Heading2"/>
        <w:rPr>
          <w:bCs/>
          <w:szCs w:val="22"/>
        </w:rPr>
      </w:pPr>
      <w:r w:rsidRPr="00594367">
        <w:rPr>
          <w:bCs/>
          <w:szCs w:val="22"/>
        </w:rPr>
        <w:t>The HR Department</w:t>
      </w:r>
    </w:p>
    <w:p w14:paraId="717AD079" w14:textId="77777777" w:rsidR="00594367" w:rsidRPr="00594367" w:rsidRDefault="00594367" w:rsidP="00594367">
      <w:pPr>
        <w:pStyle w:val="Heading2"/>
        <w:rPr>
          <w:bCs/>
          <w:szCs w:val="22"/>
        </w:rPr>
      </w:pPr>
      <w:r w:rsidRPr="00594367">
        <w:rPr>
          <w:bCs/>
          <w:szCs w:val="22"/>
        </w:rPr>
        <w:t>Uppingham School</w:t>
      </w:r>
    </w:p>
    <w:p w14:paraId="0F9C9850" w14:textId="77777777" w:rsidR="00594367" w:rsidRPr="00594367" w:rsidRDefault="00594367" w:rsidP="00594367">
      <w:pPr>
        <w:pStyle w:val="Heading2"/>
        <w:rPr>
          <w:bCs/>
          <w:szCs w:val="22"/>
        </w:rPr>
      </w:pPr>
      <w:r w:rsidRPr="00594367">
        <w:rPr>
          <w:bCs/>
          <w:szCs w:val="22"/>
        </w:rPr>
        <w:t>High Street West</w:t>
      </w:r>
    </w:p>
    <w:p w14:paraId="058BED56" w14:textId="77777777" w:rsidR="00594367" w:rsidRPr="00594367" w:rsidRDefault="00594367" w:rsidP="00594367">
      <w:pPr>
        <w:pStyle w:val="Heading2"/>
        <w:rPr>
          <w:bCs/>
          <w:szCs w:val="22"/>
        </w:rPr>
      </w:pPr>
      <w:r w:rsidRPr="00594367">
        <w:rPr>
          <w:bCs/>
          <w:szCs w:val="22"/>
        </w:rPr>
        <w:t xml:space="preserve">Uppingham </w:t>
      </w:r>
    </w:p>
    <w:p w14:paraId="641CBF87" w14:textId="77777777" w:rsidR="00594367" w:rsidRPr="00594367" w:rsidRDefault="00594367" w:rsidP="00594367">
      <w:pPr>
        <w:pStyle w:val="Heading2"/>
        <w:rPr>
          <w:bCs/>
          <w:szCs w:val="22"/>
        </w:rPr>
      </w:pPr>
      <w:r w:rsidRPr="00594367">
        <w:rPr>
          <w:bCs/>
          <w:szCs w:val="22"/>
        </w:rPr>
        <w:lastRenderedPageBreak/>
        <w:t>Rutland</w:t>
      </w:r>
    </w:p>
    <w:p w14:paraId="3DEC7C3A" w14:textId="77777777" w:rsidR="00594367" w:rsidRPr="00594367" w:rsidRDefault="00594367" w:rsidP="00594367">
      <w:pPr>
        <w:pStyle w:val="Heading2"/>
        <w:rPr>
          <w:bCs/>
          <w:szCs w:val="22"/>
        </w:rPr>
      </w:pPr>
      <w:r w:rsidRPr="00594367">
        <w:rPr>
          <w:bCs/>
          <w:szCs w:val="22"/>
        </w:rPr>
        <w:t>LE15 9QD</w:t>
      </w:r>
    </w:p>
    <w:p w14:paraId="3466A346" w14:textId="77777777" w:rsidR="00594367" w:rsidRPr="00594367" w:rsidRDefault="00594367" w:rsidP="00594367">
      <w:pPr>
        <w:pStyle w:val="Heading2"/>
        <w:rPr>
          <w:bCs/>
          <w:szCs w:val="22"/>
        </w:rPr>
      </w:pPr>
    </w:p>
    <w:p w14:paraId="609284FA" w14:textId="77777777" w:rsidR="00594367" w:rsidRPr="00594367" w:rsidRDefault="00594367" w:rsidP="00594367">
      <w:pPr>
        <w:pStyle w:val="Heading2"/>
        <w:rPr>
          <w:bCs/>
          <w:szCs w:val="22"/>
        </w:rPr>
      </w:pPr>
    </w:p>
    <w:p w14:paraId="529CEB42" w14:textId="70044EC6" w:rsidR="00594367" w:rsidRPr="00594367" w:rsidRDefault="00594367" w:rsidP="00594367">
      <w:pPr>
        <w:pStyle w:val="Heading2"/>
        <w:rPr>
          <w:b w:val="0"/>
          <w:szCs w:val="22"/>
        </w:rPr>
      </w:pPr>
      <w:r w:rsidRPr="00594367">
        <w:rPr>
          <w:b w:val="0"/>
          <w:szCs w:val="22"/>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p>
    <w:p w14:paraId="5DFF71CB" w14:textId="77777777" w:rsidR="00594367" w:rsidRDefault="00594367" w:rsidP="004A6ABB">
      <w:pPr>
        <w:pStyle w:val="Heading2"/>
        <w:rPr>
          <w:bCs/>
          <w:szCs w:val="22"/>
        </w:rPr>
      </w:pPr>
    </w:p>
    <w:p w14:paraId="1DC4C03D" w14:textId="77777777" w:rsidR="00594367" w:rsidRPr="00594367" w:rsidRDefault="00594367" w:rsidP="00594367"/>
    <w:p w14:paraId="07F639CD" w14:textId="68FA1B8A" w:rsidR="00D11CFC" w:rsidRPr="00594367" w:rsidRDefault="00D11CFC" w:rsidP="004A6ABB">
      <w:pPr>
        <w:pStyle w:val="Heading2"/>
        <w:rPr>
          <w:bCs/>
          <w:szCs w:val="22"/>
        </w:rPr>
      </w:pPr>
      <w:r w:rsidRPr="00594367">
        <w:rPr>
          <w:bCs/>
          <w:szCs w:val="22"/>
        </w:rPr>
        <w:t>Safeguarding and Child Protection</w:t>
      </w:r>
    </w:p>
    <w:p w14:paraId="7C3DD091" w14:textId="2A1128E2" w:rsidR="00D11CFC" w:rsidRPr="00594367" w:rsidRDefault="00D11CFC" w:rsidP="004A6ABB">
      <w:pPr>
        <w:rPr>
          <w:i/>
          <w:iCs/>
          <w:sz w:val="22"/>
        </w:rPr>
      </w:pPr>
      <w:r w:rsidRPr="00594367">
        <w:rPr>
          <w:i/>
          <w:iCs/>
          <w:sz w:val="22"/>
        </w:rPr>
        <w:t xml:space="preserve">The post-holder’s responsibility for promoting and safeguarding the welfare of children and young persons for whom they are responsible, or with whom they come into contact, will be to adhere to and ensure compliance with the </w:t>
      </w:r>
      <w:r w:rsidR="00972FDF" w:rsidRPr="00594367">
        <w:rPr>
          <w:i/>
          <w:iCs/>
          <w:sz w:val="22"/>
        </w:rPr>
        <w:t>S</w:t>
      </w:r>
      <w:r w:rsidRPr="00594367">
        <w:rPr>
          <w:i/>
          <w:iCs/>
          <w:sz w:val="22"/>
        </w:rPr>
        <w:t xml:space="preserve">chool’s </w:t>
      </w:r>
      <w:r w:rsidR="00542724" w:rsidRPr="00594367">
        <w:rPr>
          <w:i/>
          <w:iCs/>
          <w:sz w:val="22"/>
        </w:rPr>
        <w:t>S</w:t>
      </w:r>
      <w:r w:rsidRPr="00594367">
        <w:rPr>
          <w:i/>
          <w:iCs/>
          <w:sz w:val="22"/>
        </w:rPr>
        <w:t xml:space="preserve">afeguarding (child protection) </w:t>
      </w:r>
      <w:r w:rsidR="00B22F8E" w:rsidRPr="00594367">
        <w:rPr>
          <w:i/>
          <w:iCs/>
          <w:sz w:val="22"/>
        </w:rPr>
        <w:t>P</w:t>
      </w:r>
      <w:r w:rsidRPr="00594367">
        <w:rPr>
          <w:i/>
          <w:iCs/>
          <w:sz w:val="22"/>
        </w:rPr>
        <w:t xml:space="preserve">olicy at all times. If in the course of carrying out the duties of the post the post-holder becomes aware of any actual or potential risks to the safety or welfare of children in the </w:t>
      </w:r>
      <w:r w:rsidR="00542724" w:rsidRPr="00594367">
        <w:rPr>
          <w:i/>
          <w:iCs/>
          <w:sz w:val="22"/>
        </w:rPr>
        <w:t>S</w:t>
      </w:r>
      <w:r w:rsidRPr="00594367">
        <w:rPr>
          <w:i/>
          <w:iCs/>
          <w:sz w:val="22"/>
        </w:rPr>
        <w:t xml:space="preserve">chool they must report any concerns to the </w:t>
      </w:r>
      <w:r w:rsidR="00542724" w:rsidRPr="00594367">
        <w:rPr>
          <w:i/>
          <w:iCs/>
          <w:sz w:val="22"/>
        </w:rPr>
        <w:t>S</w:t>
      </w:r>
      <w:r w:rsidRPr="00594367">
        <w:rPr>
          <w:i/>
          <w:iCs/>
          <w:sz w:val="22"/>
        </w:rPr>
        <w:t>chool’s Designated Safeguarding Lead (DSL) or to the Headmaster.</w:t>
      </w:r>
    </w:p>
    <w:p w14:paraId="576B9F7D" w14:textId="56D25BD8" w:rsidR="00860852" w:rsidRPr="004A6ABB" w:rsidRDefault="00860852" w:rsidP="004A6ABB">
      <w:pPr>
        <w:rPr>
          <w:sz w:val="22"/>
        </w:rPr>
      </w:pPr>
    </w:p>
    <w:p w14:paraId="3849FE95" w14:textId="57901FD0" w:rsidR="00860852" w:rsidRPr="004A6ABB" w:rsidRDefault="00860852" w:rsidP="004A6ABB">
      <w:pPr>
        <w:rPr>
          <w:sz w:val="22"/>
        </w:rPr>
      </w:pPr>
    </w:p>
    <w:p w14:paraId="4F2147A7" w14:textId="4AC6AA62" w:rsidR="008F1FDC" w:rsidRPr="004A6ABB" w:rsidRDefault="008F1FDC" w:rsidP="004A6ABB">
      <w:pPr>
        <w:pStyle w:val="NoSpacing"/>
      </w:pPr>
    </w:p>
    <w:p w14:paraId="42834DD7" w14:textId="424DFB96" w:rsidR="008F1FDC" w:rsidRPr="004A6ABB" w:rsidRDefault="008F1FDC" w:rsidP="004A6ABB">
      <w:pPr>
        <w:pStyle w:val="NoSpacing"/>
      </w:pPr>
    </w:p>
    <w:p w14:paraId="44B97219" w14:textId="195B034C" w:rsidR="008F1FDC" w:rsidRPr="004A6ABB" w:rsidRDefault="008F1FDC" w:rsidP="004A6ABB">
      <w:pPr>
        <w:pStyle w:val="NoSpacing"/>
      </w:pPr>
    </w:p>
    <w:p w14:paraId="539A48C2" w14:textId="60E6259F" w:rsidR="008F1FDC" w:rsidRPr="004A6ABB" w:rsidRDefault="008F1FDC" w:rsidP="004A6ABB">
      <w:pPr>
        <w:pStyle w:val="NoSpacing"/>
      </w:pPr>
    </w:p>
    <w:p w14:paraId="783E3B38" w14:textId="0672DA38" w:rsidR="008F1FDC" w:rsidRPr="004A6ABB" w:rsidRDefault="008F1FDC" w:rsidP="004A6ABB">
      <w:pPr>
        <w:pStyle w:val="NoSpacing"/>
      </w:pPr>
    </w:p>
    <w:p w14:paraId="7F2A4805" w14:textId="1419D211" w:rsidR="008F1FDC" w:rsidRPr="004A6ABB" w:rsidRDefault="008F1FDC" w:rsidP="004A6ABB">
      <w:pPr>
        <w:pStyle w:val="NoSpacing"/>
      </w:pPr>
    </w:p>
    <w:p w14:paraId="3D9C9F88" w14:textId="3CA0F794" w:rsidR="008F1FDC" w:rsidRPr="004A6ABB" w:rsidRDefault="008F1FDC" w:rsidP="004A6ABB">
      <w:pPr>
        <w:pStyle w:val="NoSpacing"/>
      </w:pPr>
    </w:p>
    <w:p w14:paraId="7D3965CF" w14:textId="5553B91C" w:rsidR="00860852" w:rsidRPr="004A6ABB" w:rsidRDefault="00860852" w:rsidP="004A6ABB">
      <w:pPr>
        <w:pStyle w:val="NoSpacing"/>
      </w:pPr>
    </w:p>
    <w:sectPr w:rsidR="00860852" w:rsidRPr="004A6ABB" w:rsidSect="00E1731C">
      <w:headerReference w:type="default" r:id="rId10"/>
      <w:footerReference w:type="default" r:id="rId11"/>
      <w:pgSz w:w="11906" w:h="16838"/>
      <w:pgMar w:top="1573" w:right="1440" w:bottom="1418" w:left="1440"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FF86" w14:textId="77777777" w:rsidR="00B8557A" w:rsidRDefault="00B8557A" w:rsidP="00206840">
      <w:r>
        <w:separator/>
      </w:r>
    </w:p>
    <w:p w14:paraId="047AA694" w14:textId="77777777" w:rsidR="00B8557A" w:rsidRDefault="00B8557A" w:rsidP="00206840"/>
    <w:p w14:paraId="705528A5" w14:textId="77777777" w:rsidR="00B8557A" w:rsidRDefault="00B8557A" w:rsidP="00206840"/>
  </w:endnote>
  <w:endnote w:type="continuationSeparator" w:id="0">
    <w:p w14:paraId="79A5042C" w14:textId="77777777" w:rsidR="00B8557A" w:rsidRDefault="00B8557A" w:rsidP="00206840">
      <w:r>
        <w:continuationSeparator/>
      </w:r>
    </w:p>
    <w:p w14:paraId="4A9E05F8" w14:textId="77777777" w:rsidR="00B8557A" w:rsidRDefault="00B8557A" w:rsidP="00206840"/>
    <w:p w14:paraId="2B57C9D8" w14:textId="77777777" w:rsidR="00B8557A" w:rsidRDefault="00B8557A" w:rsidP="0020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2620" w14:textId="1925143E" w:rsidR="00C87765" w:rsidRDefault="00FF5A67" w:rsidP="00E1731C">
    <w:pPr>
      <w:pStyle w:val="Customfooter"/>
    </w:pPr>
    <w:r w:rsidRPr="0057689B">
      <w:t xml:space="preserve">Version : </w:t>
    </w:r>
    <w:r w:rsidR="00123C12">
      <w:t>12/05/2023</w:t>
    </w:r>
  </w:p>
  <w:p w14:paraId="3A2036B0" w14:textId="776C70B7" w:rsidR="007C1CD9" w:rsidRDefault="008E604F" w:rsidP="00E1731C">
    <w:pPr>
      <w:pStyle w:val="Customfooter"/>
    </w:pPr>
    <w:r w:rsidRPr="0057689B">
      <w:tab/>
    </w:r>
    <w:r w:rsidRPr="0057689B">
      <w:tab/>
    </w:r>
    <w:r w:rsidRPr="0057689B">
      <w:tab/>
    </w:r>
    <w:r w:rsidRPr="0057689B">
      <w:tab/>
    </w:r>
    <w:r w:rsidRPr="0057689B">
      <w:tab/>
    </w:r>
    <w:r w:rsidRPr="0057689B">
      <w:tab/>
    </w:r>
    <w:r w:rsidRPr="0057689B">
      <w:tab/>
    </w:r>
    <w:r w:rsidRPr="0057689B">
      <w:tab/>
      <w:t xml:space="preserve">       </w:t>
    </w:r>
    <w:r w:rsidR="0082456E" w:rsidRPr="0057689B">
      <w:tab/>
      <w:t xml:space="preserve">            </w:t>
    </w:r>
    <w:r w:rsidR="00733D46">
      <w:tab/>
      <w:t xml:space="preserve">           </w:t>
    </w:r>
  </w:p>
  <w:p w14:paraId="58320CE5" w14:textId="396E5CF4" w:rsidR="009C42B8" w:rsidRDefault="00E1731C" w:rsidP="00E1731C">
    <w:pPr>
      <w:pStyle w:val="Customfooter"/>
    </w:pPr>
    <w:r>
      <w:t>Page</w:t>
    </w:r>
    <w:r w:rsidR="00733D46">
      <w:t xml:space="preserve"> </w:t>
    </w:r>
    <w:r w:rsidR="00FF5A67" w:rsidRPr="0057689B">
      <w:fldChar w:fldCharType="begin"/>
    </w:r>
    <w:r w:rsidR="00FF5A67" w:rsidRPr="0057689B">
      <w:instrText xml:space="preserve"> PAGE   \* MERGEFORMAT </w:instrText>
    </w:r>
    <w:r w:rsidR="00FF5A67" w:rsidRPr="0057689B">
      <w:fldChar w:fldCharType="separate"/>
    </w:r>
    <w:r w:rsidR="00D22CAE">
      <w:rPr>
        <w:noProof/>
      </w:rPr>
      <w:t>1</w:t>
    </w:r>
    <w:r w:rsidR="00FF5A67" w:rsidRPr="0057689B">
      <w:rPr>
        <w:noProof/>
      </w:rPr>
      <w:fldChar w:fldCharType="end"/>
    </w:r>
  </w:p>
  <w:p w14:paraId="13259C17"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3C18" w14:textId="77777777" w:rsidR="00B8557A" w:rsidRDefault="00B8557A" w:rsidP="00206840">
      <w:r>
        <w:separator/>
      </w:r>
    </w:p>
    <w:p w14:paraId="47CE4BD2" w14:textId="77777777" w:rsidR="00B8557A" w:rsidRDefault="00B8557A" w:rsidP="00206840"/>
    <w:p w14:paraId="503F8EBB" w14:textId="77777777" w:rsidR="00B8557A" w:rsidRDefault="00B8557A" w:rsidP="00206840"/>
  </w:footnote>
  <w:footnote w:type="continuationSeparator" w:id="0">
    <w:p w14:paraId="69B4A048" w14:textId="77777777" w:rsidR="00B8557A" w:rsidRDefault="00B8557A" w:rsidP="00206840">
      <w:r>
        <w:continuationSeparator/>
      </w:r>
    </w:p>
    <w:p w14:paraId="5175D2C1" w14:textId="77777777" w:rsidR="00B8557A" w:rsidRDefault="00B8557A" w:rsidP="00206840"/>
    <w:p w14:paraId="302325D5" w14:textId="77777777" w:rsidR="00B8557A" w:rsidRDefault="00B8557A" w:rsidP="00206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6AC8" w14:textId="77777777" w:rsidR="00CD7E1B" w:rsidRDefault="00CD7E1B" w:rsidP="00206840">
    <w:pPr>
      <w:pStyle w:val="Header"/>
    </w:pPr>
    <w:r>
      <w:rPr>
        <w:noProof/>
        <w:lang w:eastAsia="en-GB"/>
      </w:rPr>
      <w:drawing>
        <wp:anchor distT="0" distB="0" distL="114300" distR="114300" simplePos="0" relativeHeight="251659264" behindDoc="1" locked="0" layoutInCell="1" allowOverlap="1" wp14:anchorId="30E4889B" wp14:editId="4A596D63">
          <wp:simplePos x="0" y="0"/>
          <wp:positionH relativeFrom="margin">
            <wp:align>center</wp:align>
          </wp:positionH>
          <wp:positionV relativeFrom="margin">
            <wp:posOffset>-511175</wp:posOffset>
          </wp:positionV>
          <wp:extent cx="1694815" cy="19304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97D"/>
    <w:multiLevelType w:val="hybridMultilevel"/>
    <w:tmpl w:val="F8243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E6652B"/>
    <w:multiLevelType w:val="hybridMultilevel"/>
    <w:tmpl w:val="BBD4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C2D8A"/>
    <w:multiLevelType w:val="hybridMultilevel"/>
    <w:tmpl w:val="C0D2D80A"/>
    <w:lvl w:ilvl="0" w:tplc="ABDCCAFC">
      <w:start w:val="1"/>
      <w:numFmt w:val="bullet"/>
      <w:pStyle w:val="Bulletpoints"/>
      <w:lvlText w:val=""/>
      <w:lvlJc w:val="left"/>
      <w:pPr>
        <w:ind w:left="57" w:hanging="360"/>
      </w:pPr>
      <w:rPr>
        <w:rFonts w:ascii="Symbol" w:hAnsi="Symbol" w:hint="default"/>
      </w:rPr>
    </w:lvl>
    <w:lvl w:ilvl="1" w:tplc="08090003">
      <w:start w:val="1"/>
      <w:numFmt w:val="bullet"/>
      <w:lvlText w:val="o"/>
      <w:lvlJc w:val="left"/>
      <w:pPr>
        <w:ind w:left="777" w:hanging="360"/>
      </w:pPr>
      <w:rPr>
        <w:rFonts w:ascii="Courier New" w:hAnsi="Courier New" w:cs="Courier New" w:hint="default"/>
      </w:rPr>
    </w:lvl>
    <w:lvl w:ilvl="2" w:tplc="08090005" w:tentative="1">
      <w:start w:val="1"/>
      <w:numFmt w:val="bullet"/>
      <w:lvlText w:val=""/>
      <w:lvlJc w:val="left"/>
      <w:pPr>
        <w:ind w:left="1497" w:hanging="360"/>
      </w:pPr>
      <w:rPr>
        <w:rFonts w:ascii="Wingdings" w:hAnsi="Wingdings" w:hint="default"/>
      </w:rPr>
    </w:lvl>
    <w:lvl w:ilvl="3" w:tplc="08090001" w:tentative="1">
      <w:start w:val="1"/>
      <w:numFmt w:val="bullet"/>
      <w:lvlText w:val=""/>
      <w:lvlJc w:val="left"/>
      <w:pPr>
        <w:ind w:left="2217" w:hanging="360"/>
      </w:pPr>
      <w:rPr>
        <w:rFonts w:ascii="Symbol" w:hAnsi="Symbol" w:hint="default"/>
      </w:rPr>
    </w:lvl>
    <w:lvl w:ilvl="4" w:tplc="08090003" w:tentative="1">
      <w:start w:val="1"/>
      <w:numFmt w:val="bullet"/>
      <w:lvlText w:val="o"/>
      <w:lvlJc w:val="left"/>
      <w:pPr>
        <w:ind w:left="2937" w:hanging="360"/>
      </w:pPr>
      <w:rPr>
        <w:rFonts w:ascii="Courier New" w:hAnsi="Courier New" w:cs="Courier New" w:hint="default"/>
      </w:rPr>
    </w:lvl>
    <w:lvl w:ilvl="5" w:tplc="08090005" w:tentative="1">
      <w:start w:val="1"/>
      <w:numFmt w:val="bullet"/>
      <w:lvlText w:val=""/>
      <w:lvlJc w:val="left"/>
      <w:pPr>
        <w:ind w:left="3657" w:hanging="360"/>
      </w:pPr>
      <w:rPr>
        <w:rFonts w:ascii="Wingdings" w:hAnsi="Wingdings" w:hint="default"/>
      </w:rPr>
    </w:lvl>
    <w:lvl w:ilvl="6" w:tplc="08090001" w:tentative="1">
      <w:start w:val="1"/>
      <w:numFmt w:val="bullet"/>
      <w:lvlText w:val=""/>
      <w:lvlJc w:val="left"/>
      <w:pPr>
        <w:ind w:left="4377" w:hanging="360"/>
      </w:pPr>
      <w:rPr>
        <w:rFonts w:ascii="Symbol" w:hAnsi="Symbol" w:hint="default"/>
      </w:rPr>
    </w:lvl>
    <w:lvl w:ilvl="7" w:tplc="08090003" w:tentative="1">
      <w:start w:val="1"/>
      <w:numFmt w:val="bullet"/>
      <w:lvlText w:val="o"/>
      <w:lvlJc w:val="left"/>
      <w:pPr>
        <w:ind w:left="5097" w:hanging="360"/>
      </w:pPr>
      <w:rPr>
        <w:rFonts w:ascii="Courier New" w:hAnsi="Courier New" w:cs="Courier New" w:hint="default"/>
      </w:rPr>
    </w:lvl>
    <w:lvl w:ilvl="8" w:tplc="08090005" w:tentative="1">
      <w:start w:val="1"/>
      <w:numFmt w:val="bullet"/>
      <w:lvlText w:val=""/>
      <w:lvlJc w:val="left"/>
      <w:pPr>
        <w:ind w:left="5817" w:hanging="360"/>
      </w:pPr>
      <w:rPr>
        <w:rFonts w:ascii="Wingdings" w:hAnsi="Wingdings" w:hint="default"/>
      </w:rPr>
    </w:lvl>
  </w:abstractNum>
  <w:abstractNum w:abstractNumId="4" w15:restartNumberingAfterBreak="0">
    <w:nsid w:val="1CF10468"/>
    <w:multiLevelType w:val="hybridMultilevel"/>
    <w:tmpl w:val="5C0A7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CD24F9"/>
    <w:multiLevelType w:val="hybridMultilevel"/>
    <w:tmpl w:val="55AAF712"/>
    <w:lvl w:ilvl="0" w:tplc="FA088F36">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D84A95"/>
    <w:multiLevelType w:val="hybridMultilevel"/>
    <w:tmpl w:val="DFF8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62EC9"/>
    <w:multiLevelType w:val="hybridMultilevel"/>
    <w:tmpl w:val="E5A221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2A77C15"/>
    <w:multiLevelType w:val="hybridMultilevel"/>
    <w:tmpl w:val="FB241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C769D"/>
    <w:multiLevelType w:val="hybridMultilevel"/>
    <w:tmpl w:val="6192B02E"/>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87C24"/>
    <w:multiLevelType w:val="hybridMultilevel"/>
    <w:tmpl w:val="3B26A4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2E442C"/>
    <w:multiLevelType w:val="hybridMultilevel"/>
    <w:tmpl w:val="269806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27FF1"/>
    <w:multiLevelType w:val="hybridMultilevel"/>
    <w:tmpl w:val="58ECC9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466D8E"/>
    <w:multiLevelType w:val="hybridMultilevel"/>
    <w:tmpl w:val="7EB8DD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32235"/>
    <w:multiLevelType w:val="hybridMultilevel"/>
    <w:tmpl w:val="A38A69AC"/>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A146A"/>
    <w:multiLevelType w:val="hybridMultilevel"/>
    <w:tmpl w:val="D6AAD124"/>
    <w:lvl w:ilvl="0" w:tplc="E788ED78">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0434A9"/>
    <w:multiLevelType w:val="hybridMultilevel"/>
    <w:tmpl w:val="7D2EA9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740D86"/>
    <w:multiLevelType w:val="hybridMultilevel"/>
    <w:tmpl w:val="4C3275CE"/>
    <w:lvl w:ilvl="0" w:tplc="08090001">
      <w:start w:val="1"/>
      <w:numFmt w:val="bullet"/>
      <w:lvlText w:val=""/>
      <w:lvlJc w:val="left"/>
      <w:pPr>
        <w:ind w:left="720" w:hanging="360"/>
      </w:pPr>
      <w:rPr>
        <w:rFonts w:ascii="Symbol" w:hAnsi="Symbol" w:hint="default"/>
      </w:rPr>
    </w:lvl>
    <w:lvl w:ilvl="1" w:tplc="01CC3106">
      <w:numFmt w:val="bullet"/>
      <w:lvlText w:val="•"/>
      <w:lvlJc w:val="left"/>
      <w:pPr>
        <w:ind w:left="3210" w:hanging="213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E234A"/>
    <w:multiLevelType w:val="hybridMultilevel"/>
    <w:tmpl w:val="E91EC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7B273F"/>
    <w:multiLevelType w:val="hybridMultilevel"/>
    <w:tmpl w:val="B4E40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7E039A"/>
    <w:multiLevelType w:val="hybridMultilevel"/>
    <w:tmpl w:val="CBA056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62C84B6B"/>
    <w:multiLevelType w:val="hybridMultilevel"/>
    <w:tmpl w:val="0BA0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941FA"/>
    <w:multiLevelType w:val="hybridMultilevel"/>
    <w:tmpl w:val="F21003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03D47"/>
    <w:multiLevelType w:val="hybridMultilevel"/>
    <w:tmpl w:val="09CAF8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BB70F67"/>
    <w:multiLevelType w:val="hybridMultilevel"/>
    <w:tmpl w:val="D91A4C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1F087F"/>
    <w:multiLevelType w:val="hybridMultilevel"/>
    <w:tmpl w:val="C1B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9628B"/>
    <w:multiLevelType w:val="hybridMultilevel"/>
    <w:tmpl w:val="4EA2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C59E8"/>
    <w:multiLevelType w:val="hybridMultilevel"/>
    <w:tmpl w:val="945631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60085"/>
    <w:multiLevelType w:val="multilevel"/>
    <w:tmpl w:val="385EB55E"/>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num w:numId="1" w16cid:durableId="276185853">
    <w:abstractNumId w:val="8"/>
  </w:num>
  <w:num w:numId="2" w16cid:durableId="1823230162">
    <w:abstractNumId w:val="5"/>
  </w:num>
  <w:num w:numId="3" w16cid:durableId="1031034525">
    <w:abstractNumId w:val="3"/>
  </w:num>
  <w:num w:numId="4" w16cid:durableId="380633100">
    <w:abstractNumId w:val="0"/>
  </w:num>
  <w:num w:numId="5" w16cid:durableId="1228884309">
    <w:abstractNumId w:val="21"/>
  </w:num>
  <w:num w:numId="6" w16cid:durableId="1270431405">
    <w:abstractNumId w:val="16"/>
  </w:num>
  <w:num w:numId="7" w16cid:durableId="555359315">
    <w:abstractNumId w:val="10"/>
  </w:num>
  <w:num w:numId="8" w16cid:durableId="113912757">
    <w:abstractNumId w:val="13"/>
  </w:num>
  <w:num w:numId="9" w16cid:durableId="1334914448">
    <w:abstractNumId w:val="15"/>
  </w:num>
  <w:num w:numId="10" w16cid:durableId="1538159039">
    <w:abstractNumId w:val="30"/>
  </w:num>
  <w:num w:numId="11" w16cid:durableId="1759329862">
    <w:abstractNumId w:val="29"/>
  </w:num>
  <w:num w:numId="12" w16cid:durableId="1238133800">
    <w:abstractNumId w:val="24"/>
  </w:num>
  <w:num w:numId="13" w16cid:durableId="2041661110">
    <w:abstractNumId w:val="18"/>
  </w:num>
  <w:num w:numId="14" w16cid:durableId="1705715408">
    <w:abstractNumId w:val="17"/>
  </w:num>
  <w:num w:numId="15" w16cid:durableId="662126991">
    <w:abstractNumId w:val="1"/>
  </w:num>
  <w:num w:numId="16" w16cid:durableId="1433742790">
    <w:abstractNumId w:val="4"/>
  </w:num>
  <w:num w:numId="17" w16cid:durableId="489757746">
    <w:abstractNumId w:val="9"/>
  </w:num>
  <w:num w:numId="18" w16cid:durableId="1326319147">
    <w:abstractNumId w:val="7"/>
  </w:num>
  <w:num w:numId="19" w16cid:durableId="2007318010">
    <w:abstractNumId w:val="26"/>
  </w:num>
  <w:num w:numId="20" w16cid:durableId="2092695557">
    <w:abstractNumId w:val="23"/>
  </w:num>
  <w:num w:numId="21" w16cid:durableId="592401971">
    <w:abstractNumId w:val="14"/>
  </w:num>
  <w:num w:numId="22" w16cid:durableId="1073283227">
    <w:abstractNumId w:val="11"/>
  </w:num>
  <w:num w:numId="23" w16cid:durableId="799105376">
    <w:abstractNumId w:val="27"/>
  </w:num>
  <w:num w:numId="24" w16cid:durableId="402146838">
    <w:abstractNumId w:val="6"/>
  </w:num>
  <w:num w:numId="25" w16cid:durableId="475681454">
    <w:abstractNumId w:val="2"/>
  </w:num>
  <w:num w:numId="26" w16cid:durableId="2073774452">
    <w:abstractNumId w:val="12"/>
  </w:num>
  <w:num w:numId="27" w16cid:durableId="570971490">
    <w:abstractNumId w:val="22"/>
  </w:num>
  <w:num w:numId="28" w16cid:durableId="1893610388">
    <w:abstractNumId w:val="25"/>
  </w:num>
  <w:num w:numId="29" w16cid:durableId="971639046">
    <w:abstractNumId w:val="20"/>
  </w:num>
  <w:num w:numId="30" w16cid:durableId="1035695081">
    <w:abstractNumId w:val="28"/>
  </w:num>
  <w:num w:numId="31" w16cid:durableId="66494171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46"/>
    <w:rsid w:val="00000554"/>
    <w:rsid w:val="000005A4"/>
    <w:rsid w:val="00000687"/>
    <w:rsid w:val="000009A5"/>
    <w:rsid w:val="00001984"/>
    <w:rsid w:val="0000631B"/>
    <w:rsid w:val="00011603"/>
    <w:rsid w:val="000156F8"/>
    <w:rsid w:val="00017356"/>
    <w:rsid w:val="000173E9"/>
    <w:rsid w:val="00017DF0"/>
    <w:rsid w:val="00021F07"/>
    <w:rsid w:val="00025A8F"/>
    <w:rsid w:val="00026E22"/>
    <w:rsid w:val="000318D4"/>
    <w:rsid w:val="00031D6A"/>
    <w:rsid w:val="00033F9C"/>
    <w:rsid w:val="000369E1"/>
    <w:rsid w:val="00037201"/>
    <w:rsid w:val="0004045F"/>
    <w:rsid w:val="00042088"/>
    <w:rsid w:val="0004509B"/>
    <w:rsid w:val="00052FFC"/>
    <w:rsid w:val="0005522B"/>
    <w:rsid w:val="000553C5"/>
    <w:rsid w:val="0005774B"/>
    <w:rsid w:val="00066A14"/>
    <w:rsid w:val="00067CE3"/>
    <w:rsid w:val="00072A9E"/>
    <w:rsid w:val="00075C3E"/>
    <w:rsid w:val="000762F1"/>
    <w:rsid w:val="00077B44"/>
    <w:rsid w:val="00090964"/>
    <w:rsid w:val="00090A0F"/>
    <w:rsid w:val="000914C3"/>
    <w:rsid w:val="000A0046"/>
    <w:rsid w:val="000A14AF"/>
    <w:rsid w:val="000A285B"/>
    <w:rsid w:val="000A4227"/>
    <w:rsid w:val="000A7F4F"/>
    <w:rsid w:val="000B37F1"/>
    <w:rsid w:val="000B7C57"/>
    <w:rsid w:val="000D03A8"/>
    <w:rsid w:val="000D150C"/>
    <w:rsid w:val="000D3E83"/>
    <w:rsid w:val="000D49B6"/>
    <w:rsid w:val="000D65AC"/>
    <w:rsid w:val="000D7E08"/>
    <w:rsid w:val="000E037D"/>
    <w:rsid w:val="000F0036"/>
    <w:rsid w:val="000F1590"/>
    <w:rsid w:val="000F30A5"/>
    <w:rsid w:val="000F72BE"/>
    <w:rsid w:val="00101384"/>
    <w:rsid w:val="001054C6"/>
    <w:rsid w:val="001064C1"/>
    <w:rsid w:val="00106F04"/>
    <w:rsid w:val="0010716C"/>
    <w:rsid w:val="00107452"/>
    <w:rsid w:val="00107679"/>
    <w:rsid w:val="0011005A"/>
    <w:rsid w:val="00114820"/>
    <w:rsid w:val="001149AA"/>
    <w:rsid w:val="00116FEE"/>
    <w:rsid w:val="00123222"/>
    <w:rsid w:val="00123C12"/>
    <w:rsid w:val="0012535A"/>
    <w:rsid w:val="00125E62"/>
    <w:rsid w:val="0013063F"/>
    <w:rsid w:val="00132882"/>
    <w:rsid w:val="00134405"/>
    <w:rsid w:val="0014337D"/>
    <w:rsid w:val="00144457"/>
    <w:rsid w:val="00146D9E"/>
    <w:rsid w:val="00150DF9"/>
    <w:rsid w:val="00154B43"/>
    <w:rsid w:val="00155F56"/>
    <w:rsid w:val="001561E1"/>
    <w:rsid w:val="00156739"/>
    <w:rsid w:val="001573A9"/>
    <w:rsid w:val="001577E4"/>
    <w:rsid w:val="00161552"/>
    <w:rsid w:val="00161F3F"/>
    <w:rsid w:val="00166FF8"/>
    <w:rsid w:val="00174170"/>
    <w:rsid w:val="001920FD"/>
    <w:rsid w:val="00193F03"/>
    <w:rsid w:val="0019403F"/>
    <w:rsid w:val="001958FE"/>
    <w:rsid w:val="001964AA"/>
    <w:rsid w:val="00196679"/>
    <w:rsid w:val="001A2C43"/>
    <w:rsid w:val="001A50B7"/>
    <w:rsid w:val="001B0660"/>
    <w:rsid w:val="001C29BC"/>
    <w:rsid w:val="001C32B9"/>
    <w:rsid w:val="001C3443"/>
    <w:rsid w:val="001C44F5"/>
    <w:rsid w:val="001C5C3E"/>
    <w:rsid w:val="001D4175"/>
    <w:rsid w:val="001D5D3A"/>
    <w:rsid w:val="001D7849"/>
    <w:rsid w:val="001E56E9"/>
    <w:rsid w:val="001E718A"/>
    <w:rsid w:val="001F0808"/>
    <w:rsid w:val="001F1287"/>
    <w:rsid w:val="001F1EB3"/>
    <w:rsid w:val="001F39BC"/>
    <w:rsid w:val="002018C0"/>
    <w:rsid w:val="00201988"/>
    <w:rsid w:val="00202794"/>
    <w:rsid w:val="00202838"/>
    <w:rsid w:val="00203013"/>
    <w:rsid w:val="002057E9"/>
    <w:rsid w:val="00206840"/>
    <w:rsid w:val="00206C2A"/>
    <w:rsid w:val="00211030"/>
    <w:rsid w:val="00213FF7"/>
    <w:rsid w:val="00215B92"/>
    <w:rsid w:val="002167F4"/>
    <w:rsid w:val="00223B57"/>
    <w:rsid w:val="002275B6"/>
    <w:rsid w:val="00233EC9"/>
    <w:rsid w:val="0023701B"/>
    <w:rsid w:val="0023727C"/>
    <w:rsid w:val="002424BB"/>
    <w:rsid w:val="002426AA"/>
    <w:rsid w:val="00244ADA"/>
    <w:rsid w:val="002510AE"/>
    <w:rsid w:val="00270605"/>
    <w:rsid w:val="002708F5"/>
    <w:rsid w:val="00275378"/>
    <w:rsid w:val="00277896"/>
    <w:rsid w:val="00277DFA"/>
    <w:rsid w:val="0028079C"/>
    <w:rsid w:val="002850FF"/>
    <w:rsid w:val="00285704"/>
    <w:rsid w:val="0028626C"/>
    <w:rsid w:val="0028796A"/>
    <w:rsid w:val="00294A51"/>
    <w:rsid w:val="00297651"/>
    <w:rsid w:val="002A542B"/>
    <w:rsid w:val="002B09AA"/>
    <w:rsid w:val="002B0A0A"/>
    <w:rsid w:val="002B0A7F"/>
    <w:rsid w:val="002B5BB3"/>
    <w:rsid w:val="002B7D2B"/>
    <w:rsid w:val="002C42E6"/>
    <w:rsid w:val="002C4E0C"/>
    <w:rsid w:val="002C54A2"/>
    <w:rsid w:val="002C63AA"/>
    <w:rsid w:val="002C6576"/>
    <w:rsid w:val="002D0D0B"/>
    <w:rsid w:val="002D5096"/>
    <w:rsid w:val="002D64CC"/>
    <w:rsid w:val="002D6BFA"/>
    <w:rsid w:val="002D7BD7"/>
    <w:rsid w:val="002E01AB"/>
    <w:rsid w:val="002E0907"/>
    <w:rsid w:val="002E0EF6"/>
    <w:rsid w:val="002E36A5"/>
    <w:rsid w:val="002E418E"/>
    <w:rsid w:val="002E529E"/>
    <w:rsid w:val="002E66CC"/>
    <w:rsid w:val="002E7E3A"/>
    <w:rsid w:val="002F4547"/>
    <w:rsid w:val="002F55AF"/>
    <w:rsid w:val="002F5E6D"/>
    <w:rsid w:val="002F661D"/>
    <w:rsid w:val="002F7046"/>
    <w:rsid w:val="00302B35"/>
    <w:rsid w:val="00304D43"/>
    <w:rsid w:val="00304E52"/>
    <w:rsid w:val="00307338"/>
    <w:rsid w:val="00310FC8"/>
    <w:rsid w:val="0031622D"/>
    <w:rsid w:val="00316E5D"/>
    <w:rsid w:val="00317D4A"/>
    <w:rsid w:val="003202DF"/>
    <w:rsid w:val="0032068E"/>
    <w:rsid w:val="0032169F"/>
    <w:rsid w:val="003223D7"/>
    <w:rsid w:val="00322B86"/>
    <w:rsid w:val="00323B4D"/>
    <w:rsid w:val="00330109"/>
    <w:rsid w:val="003306E6"/>
    <w:rsid w:val="0033192F"/>
    <w:rsid w:val="00335124"/>
    <w:rsid w:val="003353A1"/>
    <w:rsid w:val="00343308"/>
    <w:rsid w:val="00352CDB"/>
    <w:rsid w:val="00356508"/>
    <w:rsid w:val="00356844"/>
    <w:rsid w:val="00357130"/>
    <w:rsid w:val="00357731"/>
    <w:rsid w:val="00360438"/>
    <w:rsid w:val="0036114A"/>
    <w:rsid w:val="003666EB"/>
    <w:rsid w:val="00367D40"/>
    <w:rsid w:val="0037470B"/>
    <w:rsid w:val="00375486"/>
    <w:rsid w:val="0038319F"/>
    <w:rsid w:val="00387EF7"/>
    <w:rsid w:val="00390E67"/>
    <w:rsid w:val="003A18DB"/>
    <w:rsid w:val="003A4019"/>
    <w:rsid w:val="003A66A4"/>
    <w:rsid w:val="003B3A99"/>
    <w:rsid w:val="003B44A9"/>
    <w:rsid w:val="003B5AC3"/>
    <w:rsid w:val="003B6723"/>
    <w:rsid w:val="003C2299"/>
    <w:rsid w:val="003C7D92"/>
    <w:rsid w:val="003D1E83"/>
    <w:rsid w:val="003E0D00"/>
    <w:rsid w:val="003E1432"/>
    <w:rsid w:val="003E156F"/>
    <w:rsid w:val="003E2502"/>
    <w:rsid w:val="003E5F0E"/>
    <w:rsid w:val="003F123B"/>
    <w:rsid w:val="003F38B9"/>
    <w:rsid w:val="003F3FCD"/>
    <w:rsid w:val="003F6DD7"/>
    <w:rsid w:val="004041CA"/>
    <w:rsid w:val="00404B10"/>
    <w:rsid w:val="00410DFE"/>
    <w:rsid w:val="0041241D"/>
    <w:rsid w:val="004149B8"/>
    <w:rsid w:val="0042296F"/>
    <w:rsid w:val="00423A49"/>
    <w:rsid w:val="00423C88"/>
    <w:rsid w:val="0043080F"/>
    <w:rsid w:val="00430BC2"/>
    <w:rsid w:val="00431D2B"/>
    <w:rsid w:val="0043226B"/>
    <w:rsid w:val="00432C67"/>
    <w:rsid w:val="00440617"/>
    <w:rsid w:val="00441D74"/>
    <w:rsid w:val="00447C6E"/>
    <w:rsid w:val="004623F9"/>
    <w:rsid w:val="00472482"/>
    <w:rsid w:val="0047593B"/>
    <w:rsid w:val="00476BAB"/>
    <w:rsid w:val="00480FA6"/>
    <w:rsid w:val="0048278E"/>
    <w:rsid w:val="0048305F"/>
    <w:rsid w:val="00487198"/>
    <w:rsid w:val="0049193F"/>
    <w:rsid w:val="00494F8E"/>
    <w:rsid w:val="00495142"/>
    <w:rsid w:val="004A2BF8"/>
    <w:rsid w:val="004A2CE3"/>
    <w:rsid w:val="004A47C1"/>
    <w:rsid w:val="004A66F6"/>
    <w:rsid w:val="004A6ABB"/>
    <w:rsid w:val="004C0B9F"/>
    <w:rsid w:val="004C261C"/>
    <w:rsid w:val="004D1FA4"/>
    <w:rsid w:val="004D2061"/>
    <w:rsid w:val="004D6991"/>
    <w:rsid w:val="004D761D"/>
    <w:rsid w:val="004E24A9"/>
    <w:rsid w:val="004E38DA"/>
    <w:rsid w:val="004E4252"/>
    <w:rsid w:val="004E5616"/>
    <w:rsid w:val="004F1137"/>
    <w:rsid w:val="004F66B4"/>
    <w:rsid w:val="005040C4"/>
    <w:rsid w:val="0050625B"/>
    <w:rsid w:val="00511114"/>
    <w:rsid w:val="0051481C"/>
    <w:rsid w:val="00515383"/>
    <w:rsid w:val="0053160A"/>
    <w:rsid w:val="0053675D"/>
    <w:rsid w:val="00542724"/>
    <w:rsid w:val="00551884"/>
    <w:rsid w:val="005520D0"/>
    <w:rsid w:val="005559FC"/>
    <w:rsid w:val="005575EE"/>
    <w:rsid w:val="0056023B"/>
    <w:rsid w:val="005606D2"/>
    <w:rsid w:val="00560E7B"/>
    <w:rsid w:val="00562840"/>
    <w:rsid w:val="00563070"/>
    <w:rsid w:val="00563D56"/>
    <w:rsid w:val="0056437B"/>
    <w:rsid w:val="00570377"/>
    <w:rsid w:val="0057132D"/>
    <w:rsid w:val="0057689B"/>
    <w:rsid w:val="00580CD8"/>
    <w:rsid w:val="00581520"/>
    <w:rsid w:val="00590FD9"/>
    <w:rsid w:val="005911E9"/>
    <w:rsid w:val="00591719"/>
    <w:rsid w:val="00593B4E"/>
    <w:rsid w:val="00594367"/>
    <w:rsid w:val="005956B2"/>
    <w:rsid w:val="005A103B"/>
    <w:rsid w:val="005A24B4"/>
    <w:rsid w:val="005A2954"/>
    <w:rsid w:val="005A3616"/>
    <w:rsid w:val="005A61E7"/>
    <w:rsid w:val="005A6632"/>
    <w:rsid w:val="005B44A1"/>
    <w:rsid w:val="005B5D6E"/>
    <w:rsid w:val="005B5F50"/>
    <w:rsid w:val="005C5CC4"/>
    <w:rsid w:val="005D131A"/>
    <w:rsid w:val="005D6B29"/>
    <w:rsid w:val="005D7EC9"/>
    <w:rsid w:val="005E079A"/>
    <w:rsid w:val="005E1D83"/>
    <w:rsid w:val="005E5BFF"/>
    <w:rsid w:val="005F058C"/>
    <w:rsid w:val="006005DA"/>
    <w:rsid w:val="0060386E"/>
    <w:rsid w:val="0060673F"/>
    <w:rsid w:val="00607026"/>
    <w:rsid w:val="006076A9"/>
    <w:rsid w:val="00614517"/>
    <w:rsid w:val="006145FA"/>
    <w:rsid w:val="00617047"/>
    <w:rsid w:val="006210DA"/>
    <w:rsid w:val="00622785"/>
    <w:rsid w:val="006236C6"/>
    <w:rsid w:val="00624B28"/>
    <w:rsid w:val="006316CA"/>
    <w:rsid w:val="00632B05"/>
    <w:rsid w:val="006370A8"/>
    <w:rsid w:val="00637A16"/>
    <w:rsid w:val="00637A85"/>
    <w:rsid w:val="00640596"/>
    <w:rsid w:val="00644A68"/>
    <w:rsid w:val="006462BD"/>
    <w:rsid w:val="00647116"/>
    <w:rsid w:val="00650949"/>
    <w:rsid w:val="00653200"/>
    <w:rsid w:val="00656792"/>
    <w:rsid w:val="00656D32"/>
    <w:rsid w:val="00660368"/>
    <w:rsid w:val="00660D67"/>
    <w:rsid w:val="00661E77"/>
    <w:rsid w:val="00662E62"/>
    <w:rsid w:val="00665C8A"/>
    <w:rsid w:val="00666068"/>
    <w:rsid w:val="00666F37"/>
    <w:rsid w:val="00677D04"/>
    <w:rsid w:val="006824E8"/>
    <w:rsid w:val="00683A25"/>
    <w:rsid w:val="00685EA5"/>
    <w:rsid w:val="006875E2"/>
    <w:rsid w:val="006912E3"/>
    <w:rsid w:val="006913BE"/>
    <w:rsid w:val="00692831"/>
    <w:rsid w:val="00692A94"/>
    <w:rsid w:val="006A1A45"/>
    <w:rsid w:val="006A4F56"/>
    <w:rsid w:val="006B1A3E"/>
    <w:rsid w:val="006B5B3A"/>
    <w:rsid w:val="006B62E3"/>
    <w:rsid w:val="006B7021"/>
    <w:rsid w:val="006B7D27"/>
    <w:rsid w:val="006C03CF"/>
    <w:rsid w:val="006C449E"/>
    <w:rsid w:val="006C7ED2"/>
    <w:rsid w:val="006D4C11"/>
    <w:rsid w:val="006E13F5"/>
    <w:rsid w:val="006E19D0"/>
    <w:rsid w:val="006E24EC"/>
    <w:rsid w:val="006F411B"/>
    <w:rsid w:val="007012BA"/>
    <w:rsid w:val="00701C07"/>
    <w:rsid w:val="00706CEE"/>
    <w:rsid w:val="00711040"/>
    <w:rsid w:val="0071232B"/>
    <w:rsid w:val="0071361B"/>
    <w:rsid w:val="00713DAA"/>
    <w:rsid w:val="00715334"/>
    <w:rsid w:val="00721057"/>
    <w:rsid w:val="007220D8"/>
    <w:rsid w:val="00723A02"/>
    <w:rsid w:val="0072790A"/>
    <w:rsid w:val="0073008B"/>
    <w:rsid w:val="00730FF0"/>
    <w:rsid w:val="007318CA"/>
    <w:rsid w:val="00731E84"/>
    <w:rsid w:val="0073338C"/>
    <w:rsid w:val="0073393A"/>
    <w:rsid w:val="00733D46"/>
    <w:rsid w:val="00745ACC"/>
    <w:rsid w:val="007472B6"/>
    <w:rsid w:val="00747DBF"/>
    <w:rsid w:val="00756A0C"/>
    <w:rsid w:val="00757066"/>
    <w:rsid w:val="0076083F"/>
    <w:rsid w:val="00761C4A"/>
    <w:rsid w:val="007642B7"/>
    <w:rsid w:val="0076572A"/>
    <w:rsid w:val="00765949"/>
    <w:rsid w:val="00775622"/>
    <w:rsid w:val="007905A2"/>
    <w:rsid w:val="00790B91"/>
    <w:rsid w:val="007916E2"/>
    <w:rsid w:val="00792374"/>
    <w:rsid w:val="0079271B"/>
    <w:rsid w:val="007933C9"/>
    <w:rsid w:val="00793CB4"/>
    <w:rsid w:val="007A172C"/>
    <w:rsid w:val="007A26BC"/>
    <w:rsid w:val="007A46AB"/>
    <w:rsid w:val="007A59EB"/>
    <w:rsid w:val="007A7EDB"/>
    <w:rsid w:val="007B2F07"/>
    <w:rsid w:val="007B49F8"/>
    <w:rsid w:val="007B4CEE"/>
    <w:rsid w:val="007B6C4A"/>
    <w:rsid w:val="007B797A"/>
    <w:rsid w:val="007C1CD9"/>
    <w:rsid w:val="007C3D97"/>
    <w:rsid w:val="007C409A"/>
    <w:rsid w:val="007C5283"/>
    <w:rsid w:val="007C52F0"/>
    <w:rsid w:val="007C62FF"/>
    <w:rsid w:val="007C7666"/>
    <w:rsid w:val="007D163D"/>
    <w:rsid w:val="007D58D0"/>
    <w:rsid w:val="007E4F8D"/>
    <w:rsid w:val="007E619E"/>
    <w:rsid w:val="007F154B"/>
    <w:rsid w:val="007F6C98"/>
    <w:rsid w:val="00801C2C"/>
    <w:rsid w:val="00811529"/>
    <w:rsid w:val="00814EA8"/>
    <w:rsid w:val="0082335A"/>
    <w:rsid w:val="0082456E"/>
    <w:rsid w:val="00836872"/>
    <w:rsid w:val="008403A7"/>
    <w:rsid w:val="008405ED"/>
    <w:rsid w:val="00842B7F"/>
    <w:rsid w:val="00842FF6"/>
    <w:rsid w:val="00844CC1"/>
    <w:rsid w:val="008518D4"/>
    <w:rsid w:val="00853B93"/>
    <w:rsid w:val="00855695"/>
    <w:rsid w:val="00855715"/>
    <w:rsid w:val="00860852"/>
    <w:rsid w:val="00861062"/>
    <w:rsid w:val="0086162D"/>
    <w:rsid w:val="00861ED2"/>
    <w:rsid w:val="00865F3D"/>
    <w:rsid w:val="00866481"/>
    <w:rsid w:val="008673E2"/>
    <w:rsid w:val="008676A3"/>
    <w:rsid w:val="008706C5"/>
    <w:rsid w:val="00870EB8"/>
    <w:rsid w:val="00871558"/>
    <w:rsid w:val="0087171E"/>
    <w:rsid w:val="00871DDA"/>
    <w:rsid w:val="00885FA7"/>
    <w:rsid w:val="0088767F"/>
    <w:rsid w:val="008911DA"/>
    <w:rsid w:val="00891C55"/>
    <w:rsid w:val="00892BAD"/>
    <w:rsid w:val="008943AE"/>
    <w:rsid w:val="00894F11"/>
    <w:rsid w:val="008A2A11"/>
    <w:rsid w:val="008A3E90"/>
    <w:rsid w:val="008A42FC"/>
    <w:rsid w:val="008B137E"/>
    <w:rsid w:val="008B54E7"/>
    <w:rsid w:val="008B59AD"/>
    <w:rsid w:val="008C5352"/>
    <w:rsid w:val="008C6B38"/>
    <w:rsid w:val="008C72CC"/>
    <w:rsid w:val="008D1CD4"/>
    <w:rsid w:val="008D3FD3"/>
    <w:rsid w:val="008D551D"/>
    <w:rsid w:val="008D6EEB"/>
    <w:rsid w:val="008D7C9D"/>
    <w:rsid w:val="008E144F"/>
    <w:rsid w:val="008E26BD"/>
    <w:rsid w:val="008E3C65"/>
    <w:rsid w:val="008E604F"/>
    <w:rsid w:val="008E7052"/>
    <w:rsid w:val="008F1FDC"/>
    <w:rsid w:val="00900196"/>
    <w:rsid w:val="00905082"/>
    <w:rsid w:val="0091375A"/>
    <w:rsid w:val="00913D20"/>
    <w:rsid w:val="00914245"/>
    <w:rsid w:val="009156B6"/>
    <w:rsid w:val="00915FC3"/>
    <w:rsid w:val="00916566"/>
    <w:rsid w:val="00916BC2"/>
    <w:rsid w:val="00916F70"/>
    <w:rsid w:val="00917E30"/>
    <w:rsid w:val="009223F1"/>
    <w:rsid w:val="00923450"/>
    <w:rsid w:val="009234BF"/>
    <w:rsid w:val="00923A4B"/>
    <w:rsid w:val="00925408"/>
    <w:rsid w:val="009258C2"/>
    <w:rsid w:val="0093342B"/>
    <w:rsid w:val="00934ADA"/>
    <w:rsid w:val="0093589B"/>
    <w:rsid w:val="009435CC"/>
    <w:rsid w:val="009455F1"/>
    <w:rsid w:val="00950771"/>
    <w:rsid w:val="00952C2C"/>
    <w:rsid w:val="00955998"/>
    <w:rsid w:val="00963BF7"/>
    <w:rsid w:val="009660D5"/>
    <w:rsid w:val="00971164"/>
    <w:rsid w:val="00972FDF"/>
    <w:rsid w:val="00974036"/>
    <w:rsid w:val="00976F6A"/>
    <w:rsid w:val="009815C3"/>
    <w:rsid w:val="00985DCE"/>
    <w:rsid w:val="00991D89"/>
    <w:rsid w:val="00996185"/>
    <w:rsid w:val="009A0603"/>
    <w:rsid w:val="009A3325"/>
    <w:rsid w:val="009A5926"/>
    <w:rsid w:val="009A7DA7"/>
    <w:rsid w:val="009B5D37"/>
    <w:rsid w:val="009C14EE"/>
    <w:rsid w:val="009C24C1"/>
    <w:rsid w:val="009C3344"/>
    <w:rsid w:val="009C36CE"/>
    <w:rsid w:val="009C3998"/>
    <w:rsid w:val="009C42B8"/>
    <w:rsid w:val="009D1063"/>
    <w:rsid w:val="009D2F4F"/>
    <w:rsid w:val="009D7750"/>
    <w:rsid w:val="009E00B8"/>
    <w:rsid w:val="009E035D"/>
    <w:rsid w:val="009E0B15"/>
    <w:rsid w:val="009E30E1"/>
    <w:rsid w:val="009E3C8D"/>
    <w:rsid w:val="009E5587"/>
    <w:rsid w:val="009F0A55"/>
    <w:rsid w:val="009F10AC"/>
    <w:rsid w:val="009F2E1B"/>
    <w:rsid w:val="009F7F43"/>
    <w:rsid w:val="00A036A1"/>
    <w:rsid w:val="00A0548A"/>
    <w:rsid w:val="00A14D29"/>
    <w:rsid w:val="00A21C79"/>
    <w:rsid w:val="00A21D21"/>
    <w:rsid w:val="00A22057"/>
    <w:rsid w:val="00A25891"/>
    <w:rsid w:val="00A26693"/>
    <w:rsid w:val="00A3090F"/>
    <w:rsid w:val="00A348BB"/>
    <w:rsid w:val="00A34FE9"/>
    <w:rsid w:val="00A3709B"/>
    <w:rsid w:val="00A40723"/>
    <w:rsid w:val="00A40C19"/>
    <w:rsid w:val="00A40CC5"/>
    <w:rsid w:val="00A42C2B"/>
    <w:rsid w:val="00A438CE"/>
    <w:rsid w:val="00A45AD6"/>
    <w:rsid w:val="00A51522"/>
    <w:rsid w:val="00A54D43"/>
    <w:rsid w:val="00A62A32"/>
    <w:rsid w:val="00A62F87"/>
    <w:rsid w:val="00A63A4C"/>
    <w:rsid w:val="00A717C7"/>
    <w:rsid w:val="00A72074"/>
    <w:rsid w:val="00A7380A"/>
    <w:rsid w:val="00A77B37"/>
    <w:rsid w:val="00A81492"/>
    <w:rsid w:val="00A828A0"/>
    <w:rsid w:val="00A867A7"/>
    <w:rsid w:val="00A91361"/>
    <w:rsid w:val="00A91BEF"/>
    <w:rsid w:val="00A92CBD"/>
    <w:rsid w:val="00A97321"/>
    <w:rsid w:val="00A97BA2"/>
    <w:rsid w:val="00AA6DDE"/>
    <w:rsid w:val="00AB015C"/>
    <w:rsid w:val="00AB1670"/>
    <w:rsid w:val="00AB26BF"/>
    <w:rsid w:val="00AB4E08"/>
    <w:rsid w:val="00AC030F"/>
    <w:rsid w:val="00AC75E2"/>
    <w:rsid w:val="00AD0080"/>
    <w:rsid w:val="00AD115E"/>
    <w:rsid w:val="00AD12AD"/>
    <w:rsid w:val="00AD6929"/>
    <w:rsid w:val="00AD6D0B"/>
    <w:rsid w:val="00AE08FF"/>
    <w:rsid w:val="00AE113C"/>
    <w:rsid w:val="00AE38C7"/>
    <w:rsid w:val="00AE562E"/>
    <w:rsid w:val="00AE6317"/>
    <w:rsid w:val="00AF1ABB"/>
    <w:rsid w:val="00AF273B"/>
    <w:rsid w:val="00AF2FA8"/>
    <w:rsid w:val="00AF6597"/>
    <w:rsid w:val="00AF72D5"/>
    <w:rsid w:val="00AF7D19"/>
    <w:rsid w:val="00B01FC5"/>
    <w:rsid w:val="00B12068"/>
    <w:rsid w:val="00B15F4B"/>
    <w:rsid w:val="00B22F8E"/>
    <w:rsid w:val="00B23179"/>
    <w:rsid w:val="00B25759"/>
    <w:rsid w:val="00B30E90"/>
    <w:rsid w:val="00B31891"/>
    <w:rsid w:val="00B3467F"/>
    <w:rsid w:val="00B3796B"/>
    <w:rsid w:val="00B37CEC"/>
    <w:rsid w:val="00B40E70"/>
    <w:rsid w:val="00B41AA1"/>
    <w:rsid w:val="00B4364A"/>
    <w:rsid w:val="00B467A1"/>
    <w:rsid w:val="00B50945"/>
    <w:rsid w:val="00B50D00"/>
    <w:rsid w:val="00B50EA0"/>
    <w:rsid w:val="00B52BDA"/>
    <w:rsid w:val="00B52C17"/>
    <w:rsid w:val="00B60C36"/>
    <w:rsid w:val="00B6322E"/>
    <w:rsid w:val="00B63653"/>
    <w:rsid w:val="00B6494E"/>
    <w:rsid w:val="00B66F9C"/>
    <w:rsid w:val="00B67437"/>
    <w:rsid w:val="00B710B4"/>
    <w:rsid w:val="00B736E8"/>
    <w:rsid w:val="00B8029F"/>
    <w:rsid w:val="00B81F33"/>
    <w:rsid w:val="00B8557A"/>
    <w:rsid w:val="00B859EA"/>
    <w:rsid w:val="00B86DA6"/>
    <w:rsid w:val="00B902EC"/>
    <w:rsid w:val="00B91690"/>
    <w:rsid w:val="00B936A6"/>
    <w:rsid w:val="00BA22C3"/>
    <w:rsid w:val="00BA2942"/>
    <w:rsid w:val="00BA2F89"/>
    <w:rsid w:val="00BA37BE"/>
    <w:rsid w:val="00BB278E"/>
    <w:rsid w:val="00BB59C0"/>
    <w:rsid w:val="00BB6A19"/>
    <w:rsid w:val="00BC1015"/>
    <w:rsid w:val="00BC56BB"/>
    <w:rsid w:val="00BC57A9"/>
    <w:rsid w:val="00BC6F97"/>
    <w:rsid w:val="00BD04D7"/>
    <w:rsid w:val="00BD4333"/>
    <w:rsid w:val="00BD4931"/>
    <w:rsid w:val="00BD7BD2"/>
    <w:rsid w:val="00BE1BDB"/>
    <w:rsid w:val="00BE3EB8"/>
    <w:rsid w:val="00BE796A"/>
    <w:rsid w:val="00BF1671"/>
    <w:rsid w:val="00BF482C"/>
    <w:rsid w:val="00C01010"/>
    <w:rsid w:val="00C05B64"/>
    <w:rsid w:val="00C115A6"/>
    <w:rsid w:val="00C14837"/>
    <w:rsid w:val="00C2227F"/>
    <w:rsid w:val="00C23CB0"/>
    <w:rsid w:val="00C25E63"/>
    <w:rsid w:val="00C271DF"/>
    <w:rsid w:val="00C30D7D"/>
    <w:rsid w:val="00C33F84"/>
    <w:rsid w:val="00C35D6B"/>
    <w:rsid w:val="00C478F1"/>
    <w:rsid w:val="00C52163"/>
    <w:rsid w:val="00C54B8C"/>
    <w:rsid w:val="00C55D93"/>
    <w:rsid w:val="00C60808"/>
    <w:rsid w:val="00C63AE3"/>
    <w:rsid w:val="00C65348"/>
    <w:rsid w:val="00C66DE7"/>
    <w:rsid w:val="00C70AF0"/>
    <w:rsid w:val="00C760C4"/>
    <w:rsid w:val="00C81F17"/>
    <w:rsid w:val="00C82409"/>
    <w:rsid w:val="00C842C8"/>
    <w:rsid w:val="00C87765"/>
    <w:rsid w:val="00C965E8"/>
    <w:rsid w:val="00C97FED"/>
    <w:rsid w:val="00CA1601"/>
    <w:rsid w:val="00CA2254"/>
    <w:rsid w:val="00CA74A7"/>
    <w:rsid w:val="00CB34B6"/>
    <w:rsid w:val="00CB54A1"/>
    <w:rsid w:val="00CC3F74"/>
    <w:rsid w:val="00CD7E1B"/>
    <w:rsid w:val="00CE0000"/>
    <w:rsid w:val="00CE3D0E"/>
    <w:rsid w:val="00CE5924"/>
    <w:rsid w:val="00CF1DD1"/>
    <w:rsid w:val="00D00AB6"/>
    <w:rsid w:val="00D0218A"/>
    <w:rsid w:val="00D021E9"/>
    <w:rsid w:val="00D04DCE"/>
    <w:rsid w:val="00D1087B"/>
    <w:rsid w:val="00D10A95"/>
    <w:rsid w:val="00D11CFC"/>
    <w:rsid w:val="00D16225"/>
    <w:rsid w:val="00D1751A"/>
    <w:rsid w:val="00D17A04"/>
    <w:rsid w:val="00D211AF"/>
    <w:rsid w:val="00D21347"/>
    <w:rsid w:val="00D22CAE"/>
    <w:rsid w:val="00D26462"/>
    <w:rsid w:val="00D267B0"/>
    <w:rsid w:val="00D430C1"/>
    <w:rsid w:val="00D4753B"/>
    <w:rsid w:val="00D47607"/>
    <w:rsid w:val="00D509B0"/>
    <w:rsid w:val="00D5287D"/>
    <w:rsid w:val="00D53643"/>
    <w:rsid w:val="00D53B5E"/>
    <w:rsid w:val="00D55DF8"/>
    <w:rsid w:val="00D5723C"/>
    <w:rsid w:val="00D64E6A"/>
    <w:rsid w:val="00D71384"/>
    <w:rsid w:val="00D72161"/>
    <w:rsid w:val="00D77175"/>
    <w:rsid w:val="00D811B7"/>
    <w:rsid w:val="00D82C0A"/>
    <w:rsid w:val="00D86C37"/>
    <w:rsid w:val="00D91987"/>
    <w:rsid w:val="00D948BB"/>
    <w:rsid w:val="00DA1CFF"/>
    <w:rsid w:val="00DA357D"/>
    <w:rsid w:val="00DA5F18"/>
    <w:rsid w:val="00DB2539"/>
    <w:rsid w:val="00DB432F"/>
    <w:rsid w:val="00DB4EE9"/>
    <w:rsid w:val="00DC2C5F"/>
    <w:rsid w:val="00DC3203"/>
    <w:rsid w:val="00DC3957"/>
    <w:rsid w:val="00DC4774"/>
    <w:rsid w:val="00DC5AF8"/>
    <w:rsid w:val="00DC635A"/>
    <w:rsid w:val="00DD5D45"/>
    <w:rsid w:val="00DD7831"/>
    <w:rsid w:val="00DE4FE1"/>
    <w:rsid w:val="00DF1E8D"/>
    <w:rsid w:val="00DF3527"/>
    <w:rsid w:val="00DF4B43"/>
    <w:rsid w:val="00DF4EA9"/>
    <w:rsid w:val="00DF7B50"/>
    <w:rsid w:val="00E01CF5"/>
    <w:rsid w:val="00E0706B"/>
    <w:rsid w:val="00E07DB3"/>
    <w:rsid w:val="00E11EBE"/>
    <w:rsid w:val="00E12625"/>
    <w:rsid w:val="00E145C0"/>
    <w:rsid w:val="00E15F2F"/>
    <w:rsid w:val="00E1731C"/>
    <w:rsid w:val="00E17C78"/>
    <w:rsid w:val="00E34F7F"/>
    <w:rsid w:val="00E35689"/>
    <w:rsid w:val="00E365A3"/>
    <w:rsid w:val="00E41E24"/>
    <w:rsid w:val="00E471C5"/>
    <w:rsid w:val="00E50ADA"/>
    <w:rsid w:val="00E514E4"/>
    <w:rsid w:val="00E555D6"/>
    <w:rsid w:val="00E57695"/>
    <w:rsid w:val="00E62C23"/>
    <w:rsid w:val="00E6479F"/>
    <w:rsid w:val="00E82A9E"/>
    <w:rsid w:val="00E8625B"/>
    <w:rsid w:val="00E8796E"/>
    <w:rsid w:val="00E95984"/>
    <w:rsid w:val="00E95D61"/>
    <w:rsid w:val="00E96A5A"/>
    <w:rsid w:val="00E9738E"/>
    <w:rsid w:val="00EA0D92"/>
    <w:rsid w:val="00EA3255"/>
    <w:rsid w:val="00EA440E"/>
    <w:rsid w:val="00EB491B"/>
    <w:rsid w:val="00EB50DB"/>
    <w:rsid w:val="00EC1B73"/>
    <w:rsid w:val="00EC2C0B"/>
    <w:rsid w:val="00EC5963"/>
    <w:rsid w:val="00ED03AD"/>
    <w:rsid w:val="00ED0580"/>
    <w:rsid w:val="00ED10A9"/>
    <w:rsid w:val="00ED38C3"/>
    <w:rsid w:val="00EE04A4"/>
    <w:rsid w:val="00EE0AA4"/>
    <w:rsid w:val="00EF0AFC"/>
    <w:rsid w:val="00EF2AA7"/>
    <w:rsid w:val="00EF58E5"/>
    <w:rsid w:val="00F0040E"/>
    <w:rsid w:val="00F01E4C"/>
    <w:rsid w:val="00F06B24"/>
    <w:rsid w:val="00F16DA2"/>
    <w:rsid w:val="00F210D4"/>
    <w:rsid w:val="00F31042"/>
    <w:rsid w:val="00F334C8"/>
    <w:rsid w:val="00F468CA"/>
    <w:rsid w:val="00F47D9A"/>
    <w:rsid w:val="00F50E5B"/>
    <w:rsid w:val="00F51A1B"/>
    <w:rsid w:val="00F5614B"/>
    <w:rsid w:val="00F60FD0"/>
    <w:rsid w:val="00F61162"/>
    <w:rsid w:val="00F61963"/>
    <w:rsid w:val="00F61D5C"/>
    <w:rsid w:val="00F65CAB"/>
    <w:rsid w:val="00F673A4"/>
    <w:rsid w:val="00F730B5"/>
    <w:rsid w:val="00F94D2C"/>
    <w:rsid w:val="00F977BF"/>
    <w:rsid w:val="00FA0DB3"/>
    <w:rsid w:val="00FA13D0"/>
    <w:rsid w:val="00FA22FE"/>
    <w:rsid w:val="00FA273A"/>
    <w:rsid w:val="00FA6139"/>
    <w:rsid w:val="00FA7224"/>
    <w:rsid w:val="00FB1ACB"/>
    <w:rsid w:val="00FB296D"/>
    <w:rsid w:val="00FB303C"/>
    <w:rsid w:val="00FB3FEA"/>
    <w:rsid w:val="00FB52CD"/>
    <w:rsid w:val="00FB6177"/>
    <w:rsid w:val="00FC2BBC"/>
    <w:rsid w:val="00FC533D"/>
    <w:rsid w:val="00FD0B41"/>
    <w:rsid w:val="00FD5FFA"/>
    <w:rsid w:val="00FD7555"/>
    <w:rsid w:val="00FE22AA"/>
    <w:rsid w:val="00FE2793"/>
    <w:rsid w:val="00FE3E76"/>
    <w:rsid w:val="00FE5E72"/>
    <w:rsid w:val="00FE7E9B"/>
    <w:rsid w:val="00FF0B8F"/>
    <w:rsid w:val="00FF221B"/>
    <w:rsid w:val="00FF3687"/>
    <w:rsid w:val="00FF54EF"/>
    <w:rsid w:val="00FF5A67"/>
    <w:rsid w:val="00F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9840"/>
  <w15:chartTrackingRefBased/>
  <w15:docId w15:val="{D13E5977-A5EE-40B3-BCD8-DF95F2F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spacing w:line="240" w:lineRule="atLeast"/>
    </w:pPr>
    <w:rPr>
      <w:sz w:val="20"/>
    </w:rPr>
  </w:style>
  <w:style w:type="paragraph" w:styleId="Heading1">
    <w:name w:val="heading 1"/>
    <w:aliases w:val="Main Heading"/>
    <w:basedOn w:val="Normal"/>
    <w:next w:val="Normal"/>
    <w:link w:val="Heading1Char"/>
    <w:uiPriority w:val="9"/>
    <w:qFormat/>
    <w:rsid w:val="00A40CC5"/>
    <w:pPr>
      <w:spacing w:after="240" w:line="276" w:lineRule="auto"/>
      <w:outlineLvl w:val="0"/>
    </w:pPr>
    <w:rPr>
      <w:sz w:val="36"/>
      <w:szCs w:val="32"/>
    </w:rPr>
  </w:style>
  <w:style w:type="paragraph" w:styleId="Heading2">
    <w:name w:val="heading 2"/>
    <w:aliases w:val="Sub-Heading"/>
    <w:basedOn w:val="Normal"/>
    <w:next w:val="Normal"/>
    <w:link w:val="Heading2Char"/>
    <w:uiPriority w:val="9"/>
    <w:unhideWhenUsed/>
    <w:qFormat/>
    <w:rsid w:val="00D00AB6"/>
    <w:pPr>
      <w:outlineLvl w:val="1"/>
    </w:pPr>
    <w:rPr>
      <w:b/>
      <w:sz w:val="22"/>
      <w:szCs w:val="24"/>
    </w:rPr>
  </w:style>
  <w:style w:type="paragraph" w:styleId="Heading3">
    <w:name w:val="heading 3"/>
    <w:basedOn w:val="Normal"/>
    <w:next w:val="Normal"/>
    <w:link w:val="Heading3Char"/>
    <w:uiPriority w:val="9"/>
    <w:semiHidden/>
    <w:unhideWhenUsed/>
    <w:rsid w:val="00357731"/>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1"/>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1"/>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A40CC5"/>
    <w:rPr>
      <w:rFonts w:ascii="Arial" w:hAnsi="Arial" w:cs="Arial"/>
      <w:sz w:val="36"/>
      <w:szCs w:val="32"/>
      <w:lang w:val="en"/>
    </w:rPr>
  </w:style>
  <w:style w:type="character" w:customStyle="1" w:styleId="Heading2Char">
    <w:name w:val="Heading 2 Char"/>
    <w:aliases w:val="Sub-Heading Char"/>
    <w:basedOn w:val="DefaultParagraphFont"/>
    <w:link w:val="Heading2"/>
    <w:uiPriority w:val="9"/>
    <w:rsid w:val="00D00AB6"/>
    <w:rPr>
      <w:b/>
      <w:szCs w:val="24"/>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0"/>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0"/>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0"/>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0"/>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2"/>
      </w:numPr>
      <w:spacing w:after="240"/>
      <w:ind w:left="426" w:hanging="426"/>
    </w:pPr>
    <w:rPr>
      <w:lang w:eastAsia="en-GB"/>
    </w:rPr>
  </w:style>
  <w:style w:type="paragraph" w:styleId="Header">
    <w:name w:val="header"/>
    <w:basedOn w:val="Normal"/>
    <w:link w:val="HeaderChar"/>
    <w:unhideWhenUsed/>
    <w:rsid w:val="00FF5A67"/>
    <w:pPr>
      <w:tabs>
        <w:tab w:val="center" w:pos="4513"/>
        <w:tab w:val="right" w:pos="9026"/>
      </w:tabs>
    </w:pPr>
  </w:style>
  <w:style w:type="character" w:customStyle="1" w:styleId="HeaderChar">
    <w:name w:val="Header Char"/>
    <w:basedOn w:val="DefaultParagraphFont"/>
    <w:link w:val="Header"/>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FE22AA"/>
    <w:pPr>
      <w:numPr>
        <w:numId w:val="3"/>
      </w:numPr>
      <w:spacing w:after="0"/>
    </w:pPr>
  </w:style>
  <w:style w:type="character" w:customStyle="1" w:styleId="ListParagraphChar">
    <w:name w:val="List Paragraph Char"/>
    <w:aliases w:val="Numbered Point Char"/>
    <w:basedOn w:val="DefaultParagraphFont"/>
    <w:link w:val="ListParagraph"/>
    <w:uiPriority w:val="34"/>
    <w:rsid w:val="00206840"/>
    <w:rPr>
      <w:sz w:val="20"/>
      <w:lang w:eastAsia="en-GB"/>
    </w:rPr>
  </w:style>
  <w:style w:type="character" w:customStyle="1" w:styleId="BulletpointsChar">
    <w:name w:val="Bullet points Char"/>
    <w:basedOn w:val="ListParagraphChar"/>
    <w:link w:val="Bulletpoints"/>
    <w:rsid w:val="00FE22AA"/>
    <w:rPr>
      <w:sz w:val="20"/>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qFormat/>
    <w:rsid w:val="0053675D"/>
    <w:rPr>
      <w:b/>
      <w:bCs/>
    </w:rPr>
  </w:style>
  <w:style w:type="paragraph" w:styleId="BodyTextIndent2">
    <w:name w:val="Body Text Indent 2"/>
    <w:basedOn w:val="Normal"/>
    <w:link w:val="BodyTextIndent2Char"/>
    <w:rsid w:val="00733D46"/>
    <w:pPr>
      <w:spacing w:after="120" w:line="480" w:lineRule="auto"/>
      <w:ind w:left="283"/>
    </w:pPr>
    <w:rPr>
      <w:rFonts w:ascii="Garamond" w:eastAsia="Times New Roman" w:hAnsi="Garamond" w:cs="Times New Roman"/>
      <w:sz w:val="24"/>
      <w:szCs w:val="20"/>
      <w:lang w:eastAsia="en-GB"/>
    </w:rPr>
  </w:style>
  <w:style w:type="character" w:customStyle="1" w:styleId="BodyTextIndent2Char">
    <w:name w:val="Body Text Indent 2 Char"/>
    <w:basedOn w:val="DefaultParagraphFont"/>
    <w:link w:val="BodyTextIndent2"/>
    <w:rsid w:val="00733D46"/>
    <w:rPr>
      <w:rFonts w:ascii="Garamond" w:eastAsia="Times New Roman" w:hAnsi="Garamond" w:cs="Times New Roman"/>
      <w:sz w:val="24"/>
      <w:szCs w:val="20"/>
      <w:lang w:eastAsia="en-GB"/>
    </w:rPr>
  </w:style>
  <w:style w:type="paragraph" w:customStyle="1" w:styleId="Highlightedtext">
    <w:name w:val="Highlighted text"/>
    <w:basedOn w:val="ListParagraph"/>
    <w:link w:val="HighlightedtextChar"/>
    <w:qFormat/>
    <w:rsid w:val="00FE22AA"/>
    <w:pPr>
      <w:numPr>
        <w:numId w:val="0"/>
      </w:numPr>
      <w:spacing w:after="0"/>
    </w:pPr>
    <w:rPr>
      <w:u w:val="single"/>
    </w:rPr>
  </w:style>
  <w:style w:type="paragraph" w:customStyle="1" w:styleId="Indentedbody">
    <w:name w:val="Indented body"/>
    <w:basedOn w:val="BodyText"/>
    <w:rsid w:val="002E01AB"/>
    <w:pPr>
      <w:spacing w:after="0" w:line="240" w:lineRule="auto"/>
      <w:ind w:left="720"/>
      <w:jc w:val="both"/>
    </w:pPr>
    <w:rPr>
      <w:rFonts w:ascii="Gill Sans MT" w:eastAsia="Times New Roman" w:hAnsi="Gill Sans MT" w:cs="Times New Roman"/>
      <w:sz w:val="24"/>
      <w:szCs w:val="20"/>
    </w:rPr>
  </w:style>
  <w:style w:type="character" w:customStyle="1" w:styleId="HighlightedtextChar">
    <w:name w:val="Highlighted text Char"/>
    <w:basedOn w:val="ListParagraphChar"/>
    <w:link w:val="Highlightedtext"/>
    <w:rsid w:val="00FE22AA"/>
    <w:rPr>
      <w:sz w:val="20"/>
      <w:u w:val="single"/>
      <w:lang w:eastAsia="en-GB"/>
    </w:rPr>
  </w:style>
  <w:style w:type="paragraph" w:styleId="BodyText">
    <w:name w:val="Body Text"/>
    <w:basedOn w:val="Normal"/>
    <w:link w:val="BodyTextChar"/>
    <w:uiPriority w:val="99"/>
    <w:unhideWhenUsed/>
    <w:rsid w:val="002E01AB"/>
    <w:pPr>
      <w:spacing w:after="120"/>
    </w:pPr>
  </w:style>
  <w:style w:type="character" w:customStyle="1" w:styleId="BodyTextChar">
    <w:name w:val="Body Text Char"/>
    <w:basedOn w:val="DefaultParagraphFont"/>
    <w:link w:val="BodyText"/>
    <w:uiPriority w:val="99"/>
    <w:rsid w:val="002E01AB"/>
    <w:rPr>
      <w:sz w:val="20"/>
    </w:rPr>
  </w:style>
  <w:style w:type="paragraph" w:styleId="BodyText2">
    <w:name w:val="Body Text 2"/>
    <w:basedOn w:val="Normal"/>
    <w:link w:val="BodyText2Char"/>
    <w:uiPriority w:val="99"/>
    <w:semiHidden/>
    <w:unhideWhenUsed/>
    <w:rsid w:val="00D11CFC"/>
    <w:pPr>
      <w:spacing w:after="120" w:line="480" w:lineRule="auto"/>
    </w:pPr>
  </w:style>
  <w:style w:type="character" w:customStyle="1" w:styleId="BodyText2Char">
    <w:name w:val="Body Text 2 Char"/>
    <w:basedOn w:val="DefaultParagraphFont"/>
    <w:link w:val="BodyText2"/>
    <w:uiPriority w:val="99"/>
    <w:semiHidden/>
    <w:rsid w:val="00D11CFC"/>
    <w:rPr>
      <w:sz w:val="20"/>
    </w:rPr>
  </w:style>
  <w:style w:type="paragraph" w:styleId="BodyTextIndent">
    <w:name w:val="Body Text Indent"/>
    <w:basedOn w:val="Normal"/>
    <w:link w:val="BodyTextIndentChar"/>
    <w:uiPriority w:val="99"/>
    <w:semiHidden/>
    <w:unhideWhenUsed/>
    <w:rsid w:val="00D11CFC"/>
    <w:pPr>
      <w:spacing w:after="120"/>
      <w:ind w:left="283"/>
    </w:pPr>
  </w:style>
  <w:style w:type="character" w:customStyle="1" w:styleId="BodyTextIndentChar">
    <w:name w:val="Body Text Indent Char"/>
    <w:basedOn w:val="DefaultParagraphFont"/>
    <w:link w:val="BodyTextIndent"/>
    <w:uiPriority w:val="99"/>
    <w:semiHidden/>
    <w:rsid w:val="00D11CFC"/>
    <w:rPr>
      <w:sz w:val="20"/>
    </w:rPr>
  </w:style>
  <w:style w:type="character" w:styleId="Hyperlink">
    <w:name w:val="Hyperlink"/>
    <w:rsid w:val="00D11CFC"/>
    <w:rPr>
      <w:color w:val="0000FF"/>
      <w:u w:val="single"/>
    </w:rPr>
  </w:style>
  <w:style w:type="character" w:customStyle="1" w:styleId="s1">
    <w:name w:val="s1"/>
    <w:basedOn w:val="DefaultParagraphFont"/>
    <w:rsid w:val="00D11CFC"/>
  </w:style>
  <w:style w:type="character" w:styleId="UnresolvedMention">
    <w:name w:val="Unresolved Mention"/>
    <w:basedOn w:val="DefaultParagraphFont"/>
    <w:uiPriority w:val="99"/>
    <w:semiHidden/>
    <w:unhideWhenUsed/>
    <w:rsid w:val="00E1731C"/>
    <w:rPr>
      <w:color w:val="605E5C"/>
      <w:shd w:val="clear" w:color="auto" w:fill="E1DFDD"/>
    </w:rPr>
  </w:style>
  <w:style w:type="paragraph" w:customStyle="1" w:styleId="Default">
    <w:name w:val="Default"/>
    <w:rsid w:val="009C3344"/>
    <w:pPr>
      <w:autoSpaceDE w:val="0"/>
      <w:autoSpaceDN w:val="0"/>
      <w:adjustRightInd w:val="0"/>
    </w:pPr>
    <w:rPr>
      <w:color w:val="000000"/>
      <w:sz w:val="24"/>
      <w:szCs w:val="24"/>
    </w:rPr>
  </w:style>
  <w:style w:type="paragraph" w:customStyle="1" w:styleId="NormalJustified">
    <w:name w:val="Normal + Justified"/>
    <w:basedOn w:val="Normal"/>
    <w:rsid w:val="001A50B7"/>
    <w:pPr>
      <w:spacing w:line="240" w:lineRule="auto"/>
      <w:jc w:val="both"/>
    </w:pPr>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606809832">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3" ma:contentTypeDescription="Create a new document." ma:contentTypeScope="" ma:versionID="68f9563c3ff3778b9e79d9d33852be93">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e6958cc7dd55be26f9be1dab62a7dcc7"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510D2-AC3A-4659-BA16-581E880AD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73536-F5CC-4A5D-BD03-B50A4E4A8033}">
  <ds:schemaRefs>
    <ds:schemaRef ds:uri="http://schemas.microsoft.com/sharepoint/v3/contenttype/forms"/>
  </ds:schemaRefs>
</ds:datastoreItem>
</file>

<file path=customXml/itemProps3.xml><?xml version="1.0" encoding="utf-8"?>
<ds:datastoreItem xmlns:ds="http://schemas.openxmlformats.org/officeDocument/2006/customXml" ds:itemID="{A512719B-6394-4D93-9A83-9C223954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Nick Jones</cp:lastModifiedBy>
  <cp:revision>2</cp:revision>
  <cp:lastPrinted>2022-12-19T14:45:00Z</cp:lastPrinted>
  <dcterms:created xsi:type="dcterms:W3CDTF">2024-05-14T15:53:00Z</dcterms:created>
  <dcterms:modified xsi:type="dcterms:W3CDTF">2024-05-14T15:53:00Z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Order">
    <vt:r8>2075800</vt:r8>
  </property>
</Properties>
</file>